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F52A" w14:textId="1526A0AC" w:rsidR="007B4B5B" w:rsidRPr="00940D2E" w:rsidRDefault="007B4B5B" w:rsidP="007B4B5B">
      <w:pPr>
        <w:snapToGrid w:val="0"/>
        <w:jc w:val="center"/>
        <w:rPr>
          <w:rFonts w:ascii="新細明體" w:hAnsi="新細明體" w:cs="新細明體"/>
          <w:noProof/>
          <w:kern w:val="0"/>
          <w:szCs w:val="24"/>
        </w:rPr>
      </w:pPr>
      <w:r w:rsidRPr="00940D2E">
        <w:rPr>
          <w:rFonts w:ascii="標楷體" w:eastAsia="標楷體" w:hAnsi="標楷體" w:hint="eastAsia"/>
          <w:b/>
          <w:bCs/>
          <w:sz w:val="36"/>
          <w:szCs w:val="36"/>
        </w:rPr>
        <w:t>國立</w:t>
      </w:r>
      <w:proofErr w:type="gramStart"/>
      <w:r w:rsidRPr="00940D2E">
        <w:rPr>
          <w:rFonts w:ascii="標楷體" w:eastAsia="標楷體" w:hAnsi="標楷體" w:hint="eastAsia"/>
          <w:b/>
          <w:bCs/>
          <w:sz w:val="36"/>
          <w:szCs w:val="36"/>
        </w:rPr>
        <w:t>臺</w:t>
      </w:r>
      <w:proofErr w:type="gramEnd"/>
      <w:r w:rsidRPr="00940D2E">
        <w:rPr>
          <w:rFonts w:ascii="標楷體" w:eastAsia="標楷體" w:hAnsi="標楷體" w:hint="eastAsia"/>
          <w:b/>
          <w:bCs/>
          <w:sz w:val="36"/>
          <w:szCs w:val="36"/>
        </w:rPr>
        <w:t>北科技大學第十五任</w:t>
      </w:r>
      <w:r w:rsidRPr="00940D2E">
        <w:rPr>
          <w:rFonts w:ascii="標楷體" w:eastAsia="標楷體" w:hAnsi="標楷體"/>
          <w:b/>
          <w:bCs/>
          <w:sz w:val="36"/>
          <w:szCs w:val="36"/>
        </w:rPr>
        <w:t>校長候選人自我檢核表</w:t>
      </w:r>
    </w:p>
    <w:p w14:paraId="1CF60FD8" w14:textId="77777777" w:rsidR="007B4B5B" w:rsidRPr="00940D2E" w:rsidRDefault="007B4B5B" w:rsidP="007B4B5B">
      <w:pPr>
        <w:snapToGrid w:val="0"/>
        <w:jc w:val="center"/>
        <w:rPr>
          <w:rFonts w:ascii="Times New Roman" w:eastAsia="標楷體" w:hAnsi="Times New Roman"/>
          <w:b/>
          <w:bCs/>
          <w:sz w:val="36"/>
          <w:szCs w:val="36"/>
        </w:rPr>
      </w:pPr>
      <w:r w:rsidRPr="001E5A26">
        <w:rPr>
          <w:rFonts w:ascii="Times New Roman" w:hAnsi="Times New Roman"/>
          <w:b/>
          <w:bCs/>
          <w:sz w:val="36"/>
          <w:szCs w:val="36"/>
        </w:rPr>
        <w:t>Self-Checklist for Candidates for the 15th President of National Taipei University of Technology</w:t>
      </w:r>
    </w:p>
    <w:tbl>
      <w:tblPr>
        <w:tblW w:w="10485" w:type="dxa"/>
        <w:jc w:val="center"/>
        <w:tblLayout w:type="fixed"/>
        <w:tblCellMar>
          <w:left w:w="10" w:type="dxa"/>
          <w:right w:w="10" w:type="dxa"/>
        </w:tblCellMar>
        <w:tblLook w:val="0000" w:firstRow="0" w:lastRow="0" w:firstColumn="0" w:lastColumn="0" w:noHBand="0" w:noVBand="0"/>
      </w:tblPr>
      <w:tblGrid>
        <w:gridCol w:w="846"/>
        <w:gridCol w:w="6520"/>
        <w:gridCol w:w="1701"/>
        <w:gridCol w:w="1418"/>
      </w:tblGrid>
      <w:tr w:rsidR="007B4B5B" w:rsidRPr="00940D2E" w14:paraId="67086344" w14:textId="77777777" w:rsidTr="00A94E0A">
        <w:trPr>
          <w:trHeight w:val="1349"/>
          <w:tblHeader/>
          <w:jc w:val="center"/>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A52A" w14:textId="77777777" w:rsidR="007B4B5B" w:rsidRPr="00940D2E" w:rsidRDefault="007B4B5B" w:rsidP="00A94E0A">
            <w:pPr>
              <w:spacing w:line="0" w:lineRule="atLeast"/>
              <w:jc w:val="center"/>
              <w:rPr>
                <w:rFonts w:ascii="標楷體" w:eastAsia="標楷體" w:hAnsi="標楷體"/>
                <w:b/>
                <w:sz w:val="28"/>
                <w:szCs w:val="28"/>
              </w:rPr>
            </w:pPr>
            <w:r w:rsidRPr="00940D2E">
              <w:rPr>
                <w:rFonts w:ascii="標楷體" w:eastAsia="標楷體" w:hAnsi="標楷體"/>
                <w:b/>
                <w:sz w:val="28"/>
                <w:szCs w:val="28"/>
              </w:rPr>
              <w:t>項     目</w:t>
            </w:r>
          </w:p>
          <w:p w14:paraId="472F11FA" w14:textId="77777777" w:rsidR="007B4B5B" w:rsidRPr="00940D2E" w:rsidRDefault="007B4B5B" w:rsidP="00A94E0A">
            <w:pPr>
              <w:spacing w:line="0" w:lineRule="atLeast"/>
              <w:jc w:val="center"/>
              <w:rPr>
                <w:rFonts w:ascii="Times New Roman" w:eastAsia="標楷體" w:hAnsi="Times New Roman"/>
                <w:b/>
                <w:sz w:val="28"/>
                <w:szCs w:val="28"/>
              </w:rPr>
            </w:pPr>
            <w:r w:rsidRPr="00940D2E">
              <w:rPr>
                <w:rFonts w:ascii="Times New Roman" w:eastAsia="標楷體" w:hAnsi="Times New Roman"/>
                <w:b/>
                <w:sz w:val="28"/>
                <w:szCs w:val="28"/>
              </w:rPr>
              <w:t>Items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175DD" w14:textId="77777777" w:rsidR="007B4B5B" w:rsidRPr="00940D2E" w:rsidRDefault="007B4B5B" w:rsidP="00A94E0A">
            <w:pPr>
              <w:spacing w:line="300" w:lineRule="exact"/>
              <w:jc w:val="center"/>
              <w:rPr>
                <w:rFonts w:ascii="標楷體" w:eastAsia="標楷體" w:hAnsi="標楷體"/>
                <w:b/>
                <w:sz w:val="28"/>
                <w:szCs w:val="28"/>
              </w:rPr>
            </w:pPr>
            <w:r w:rsidRPr="00940D2E">
              <w:rPr>
                <w:rFonts w:ascii="標楷體" w:eastAsia="標楷體" w:hAnsi="標楷體"/>
                <w:b/>
                <w:sz w:val="28"/>
                <w:szCs w:val="28"/>
              </w:rPr>
              <w:t>符 合</w:t>
            </w:r>
          </w:p>
          <w:p w14:paraId="45A39B84" w14:textId="77777777" w:rsidR="007B4B5B" w:rsidRPr="00940D2E" w:rsidRDefault="007B4B5B" w:rsidP="00A94E0A">
            <w:pPr>
              <w:spacing w:line="240" w:lineRule="exact"/>
              <w:rPr>
                <w:rFonts w:ascii="標楷體" w:eastAsia="標楷體" w:hAnsi="標楷體"/>
                <w:b/>
                <w:spacing w:val="-20"/>
                <w:sz w:val="20"/>
                <w:szCs w:val="20"/>
              </w:rPr>
            </w:pPr>
            <w:r w:rsidRPr="00940D2E">
              <w:rPr>
                <w:rFonts w:ascii="標楷體" w:eastAsia="標楷體" w:hAnsi="標楷體"/>
                <w:b/>
                <w:spacing w:val="-20"/>
                <w:sz w:val="20"/>
                <w:szCs w:val="20"/>
              </w:rPr>
              <w:t>【核對後請打勾】</w:t>
            </w:r>
          </w:p>
          <w:p w14:paraId="3091F6F0" w14:textId="77777777" w:rsidR="007B4B5B" w:rsidRPr="001E5A26" w:rsidRDefault="007B4B5B" w:rsidP="00A94E0A">
            <w:pPr>
              <w:spacing w:line="300" w:lineRule="exact"/>
              <w:jc w:val="center"/>
              <w:rPr>
                <w:rFonts w:ascii="Times New Roman" w:hAnsi="Times New Roman"/>
                <w:b/>
                <w:szCs w:val="28"/>
              </w:rPr>
            </w:pPr>
            <w:r w:rsidRPr="001E5A26">
              <w:rPr>
                <w:rFonts w:ascii="Times New Roman" w:hAnsi="Times New Roman"/>
                <w:b/>
                <w:szCs w:val="28"/>
              </w:rPr>
              <w:t>Meets Requirement</w:t>
            </w:r>
          </w:p>
          <w:p w14:paraId="6ABB22D0" w14:textId="77777777" w:rsidR="007B4B5B" w:rsidRPr="00940D2E" w:rsidRDefault="007B4B5B" w:rsidP="00A94E0A">
            <w:pPr>
              <w:spacing w:line="240" w:lineRule="exact"/>
              <w:rPr>
                <w:rFonts w:ascii="標楷體" w:eastAsia="標楷體" w:hAnsi="標楷體"/>
                <w:b/>
                <w:spacing w:val="-20"/>
                <w:sz w:val="20"/>
                <w:szCs w:val="20"/>
              </w:rPr>
            </w:pPr>
            <w:r w:rsidRPr="001E5A26">
              <w:rPr>
                <w:rFonts w:ascii="Times New Roman" w:hAnsi="Times New Roman"/>
                <w:b/>
                <w:szCs w:val="28"/>
              </w:rPr>
              <w:t>(Please check after verification)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3664C" w14:textId="77777777" w:rsidR="007B4B5B" w:rsidRPr="00940D2E" w:rsidRDefault="007B4B5B" w:rsidP="00A94E0A">
            <w:pPr>
              <w:spacing w:line="300" w:lineRule="exact"/>
              <w:jc w:val="center"/>
              <w:rPr>
                <w:rFonts w:ascii="標楷體" w:eastAsia="標楷體" w:hAnsi="標楷體"/>
                <w:b/>
                <w:sz w:val="28"/>
                <w:szCs w:val="28"/>
              </w:rPr>
            </w:pPr>
            <w:r w:rsidRPr="00940D2E">
              <w:rPr>
                <w:rFonts w:ascii="標楷體" w:eastAsia="標楷體" w:hAnsi="標楷體"/>
                <w:b/>
                <w:sz w:val="28"/>
                <w:szCs w:val="28"/>
              </w:rPr>
              <w:t>應檢附</w:t>
            </w:r>
          </w:p>
          <w:p w14:paraId="56E83831" w14:textId="77777777" w:rsidR="007B4B5B" w:rsidRPr="00940D2E" w:rsidRDefault="007B4B5B" w:rsidP="00A94E0A">
            <w:pPr>
              <w:spacing w:line="300" w:lineRule="exact"/>
              <w:jc w:val="center"/>
              <w:rPr>
                <w:rFonts w:ascii="標楷體" w:eastAsia="標楷體" w:hAnsi="標楷體"/>
                <w:b/>
                <w:sz w:val="28"/>
                <w:szCs w:val="28"/>
              </w:rPr>
            </w:pPr>
            <w:r w:rsidRPr="00940D2E">
              <w:rPr>
                <w:rFonts w:ascii="標楷體" w:eastAsia="標楷體" w:hAnsi="標楷體"/>
                <w:b/>
                <w:sz w:val="28"/>
                <w:szCs w:val="28"/>
              </w:rPr>
              <w:t>資料</w:t>
            </w:r>
          </w:p>
          <w:p w14:paraId="25C08DB0" w14:textId="77777777" w:rsidR="007B4B5B" w:rsidRPr="001E5A26" w:rsidRDefault="007B4B5B" w:rsidP="00A94E0A">
            <w:pPr>
              <w:spacing w:line="240" w:lineRule="exact"/>
              <w:jc w:val="center"/>
              <w:rPr>
                <w:rFonts w:ascii="Times New Roman" w:hAnsi="Times New Roman"/>
                <w:b/>
                <w:sz w:val="22"/>
                <w:szCs w:val="28"/>
              </w:rPr>
            </w:pPr>
            <w:r w:rsidRPr="00940D2E">
              <w:rPr>
                <w:rFonts w:ascii="Times New Roman" w:hAnsi="Times New Roman"/>
                <w:b/>
                <w:sz w:val="22"/>
                <w:szCs w:val="28"/>
              </w:rPr>
              <w:t xml:space="preserve">Required </w:t>
            </w:r>
            <w:r w:rsidRPr="001E5A26">
              <w:rPr>
                <w:rFonts w:ascii="Times New Roman" w:hAnsi="Times New Roman"/>
                <w:b/>
                <w:bCs/>
                <w:sz w:val="22"/>
                <w:szCs w:val="28"/>
              </w:rPr>
              <w:t>Documents</w:t>
            </w:r>
          </w:p>
        </w:tc>
      </w:tr>
      <w:tr w:rsidR="007B4B5B" w:rsidRPr="00940D2E" w14:paraId="36531784" w14:textId="77777777" w:rsidTr="00A94E0A">
        <w:trPr>
          <w:trHeight w:val="521"/>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508BC" w14:textId="77777777" w:rsidR="007B4B5B" w:rsidRPr="00940D2E" w:rsidRDefault="007B4B5B" w:rsidP="00A94E0A">
            <w:pPr>
              <w:pStyle w:val="a3"/>
              <w:numPr>
                <w:ilvl w:val="0"/>
                <w:numId w:val="7"/>
              </w:numPr>
              <w:spacing w:line="300" w:lineRule="exact"/>
              <w:jc w:val="both"/>
              <w:rPr>
                <w:rFonts w:ascii="標楷體" w:eastAsia="標楷體" w:hAnsi="標楷體"/>
                <w:b/>
                <w:szCs w:val="24"/>
              </w:rPr>
            </w:pPr>
            <w:r w:rsidRPr="00940D2E">
              <w:rPr>
                <w:rFonts w:ascii="標楷體" w:eastAsia="標楷體" w:hAnsi="標楷體"/>
                <w:b/>
                <w:szCs w:val="24"/>
              </w:rPr>
              <w:t>校長資格（就「</w:t>
            </w:r>
            <w:r w:rsidRPr="00940D2E">
              <w:rPr>
                <w:rFonts w:ascii="標楷體" w:eastAsia="標楷體" w:hAnsi="標楷體" w:hint="eastAsia"/>
                <w:b/>
                <w:szCs w:val="24"/>
              </w:rPr>
              <w:t>(</w:t>
            </w:r>
            <w:r w:rsidRPr="00940D2E">
              <w:rPr>
                <w:rFonts w:ascii="標楷體" w:eastAsia="標楷體" w:hAnsi="標楷體"/>
                <w:b/>
                <w:szCs w:val="24"/>
              </w:rPr>
              <w:t>一</w:t>
            </w:r>
            <w:r w:rsidRPr="00940D2E">
              <w:rPr>
                <w:rFonts w:ascii="標楷體" w:eastAsia="標楷體" w:hAnsi="標楷體" w:hint="eastAsia"/>
                <w:b/>
                <w:szCs w:val="24"/>
              </w:rPr>
              <w:t>)</w:t>
            </w:r>
            <w:r w:rsidRPr="00940D2E">
              <w:rPr>
                <w:rFonts w:ascii="標楷體" w:eastAsia="標楷體" w:hAnsi="標楷體"/>
                <w:b/>
                <w:szCs w:val="24"/>
              </w:rPr>
              <w:t>」或「</w:t>
            </w:r>
            <w:r w:rsidRPr="00940D2E">
              <w:rPr>
                <w:rFonts w:ascii="標楷體" w:eastAsia="標楷體" w:hAnsi="標楷體" w:hint="eastAsia"/>
                <w:b/>
                <w:szCs w:val="24"/>
              </w:rPr>
              <w:t>(</w:t>
            </w:r>
            <w:r w:rsidRPr="00940D2E">
              <w:rPr>
                <w:rFonts w:ascii="標楷體" w:eastAsia="標楷體" w:hAnsi="標楷體"/>
                <w:b/>
                <w:szCs w:val="24"/>
              </w:rPr>
              <w:t>二</w:t>
            </w:r>
            <w:r w:rsidRPr="00940D2E">
              <w:rPr>
                <w:rFonts w:ascii="標楷體" w:eastAsia="標楷體" w:hAnsi="標楷體" w:hint="eastAsia"/>
                <w:b/>
                <w:szCs w:val="24"/>
              </w:rPr>
              <w:t>)</w:t>
            </w:r>
            <w:r w:rsidRPr="00940D2E">
              <w:rPr>
                <w:rFonts w:ascii="標楷體" w:eastAsia="標楷體" w:hAnsi="標楷體"/>
                <w:b/>
                <w:szCs w:val="24"/>
              </w:rPr>
              <w:t>」擇一勾選）</w:t>
            </w:r>
          </w:p>
          <w:p w14:paraId="52BCF6C0" w14:textId="77777777" w:rsidR="007B4B5B" w:rsidRPr="001E5A26" w:rsidRDefault="007B4B5B" w:rsidP="00A94E0A">
            <w:pPr>
              <w:spacing w:line="300" w:lineRule="exact"/>
              <w:jc w:val="both"/>
              <w:rPr>
                <w:rFonts w:ascii="Times New Roman" w:hAnsi="Times New Roman"/>
                <w:b/>
                <w:szCs w:val="24"/>
              </w:rPr>
            </w:pPr>
            <w:r w:rsidRPr="00940D2E">
              <w:rPr>
                <w:rFonts w:ascii="Times New Roman" w:hAnsi="Times New Roman"/>
                <w:b/>
                <w:szCs w:val="24"/>
              </w:rPr>
              <w:t xml:space="preserve">I. </w:t>
            </w:r>
            <w:r w:rsidRPr="001E5A26">
              <w:rPr>
                <w:rFonts w:ascii="Times New Roman" w:hAnsi="Times New Roman"/>
                <w:b/>
                <w:bCs/>
                <w:szCs w:val="24"/>
              </w:rPr>
              <w:t>Presidential Eligibility</w:t>
            </w:r>
            <w:r w:rsidRPr="001E5A26">
              <w:rPr>
                <w:rFonts w:ascii="Times New Roman" w:hAnsi="Times New Roman" w:hint="eastAsia"/>
                <w:b/>
                <w:bCs/>
                <w:szCs w:val="24"/>
              </w:rPr>
              <w:t xml:space="preserve"> </w:t>
            </w:r>
            <w:r w:rsidRPr="001E5A26">
              <w:rPr>
                <w:rFonts w:ascii="Times New Roman" w:hAnsi="Times New Roman"/>
                <w:b/>
                <w:szCs w:val="24"/>
              </w:rPr>
              <w:t>(Please select either (</w:t>
            </w:r>
            <w:r w:rsidRPr="001E5A26">
              <w:rPr>
                <w:rFonts w:ascii="Times New Roman" w:hAnsi="Times New Roman" w:hint="eastAsia"/>
                <w:b/>
                <w:szCs w:val="24"/>
              </w:rPr>
              <w:t>I</w:t>
            </w:r>
            <w:r w:rsidRPr="001E5A26">
              <w:rPr>
                <w:rFonts w:ascii="Times New Roman" w:hAnsi="Times New Roman"/>
                <w:b/>
                <w:szCs w:val="24"/>
              </w:rPr>
              <w:t>) or (</w:t>
            </w:r>
            <w:r w:rsidRPr="001E5A26">
              <w:rPr>
                <w:rFonts w:ascii="Times New Roman" w:hAnsi="Times New Roman" w:hint="eastAsia"/>
                <w:b/>
                <w:szCs w:val="24"/>
              </w:rPr>
              <w:t>II</w:t>
            </w:r>
            <w:r w:rsidRPr="001E5A26">
              <w:rPr>
                <w:rFonts w:ascii="Times New Roman" w:hAnsi="Times New Roman"/>
                <w:b/>
                <w:szCs w:val="24"/>
              </w:rPr>
              <w:t>))</w:t>
            </w:r>
          </w:p>
        </w:tc>
      </w:tr>
      <w:tr w:rsidR="007B4B5B" w:rsidRPr="00940D2E" w14:paraId="28052BE6" w14:textId="77777777" w:rsidTr="00A94E0A">
        <w:trPr>
          <w:trHeight w:hRule="exact" w:val="1142"/>
          <w:jc w:val="center"/>
        </w:trPr>
        <w:tc>
          <w:tcPr>
            <w:tcW w:w="84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B9EEC8"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標楷體" w:eastAsia="標楷體" w:hAnsi="標楷體" w:hint="eastAsia"/>
                <w:szCs w:val="24"/>
              </w:rPr>
              <w:t>(</w:t>
            </w:r>
            <w:r w:rsidRPr="00940D2E">
              <w:rPr>
                <w:rFonts w:ascii="標楷體" w:eastAsia="標楷體" w:hAnsi="標楷體"/>
                <w:szCs w:val="24"/>
              </w:rPr>
              <w:t>一</w:t>
            </w:r>
            <w:r w:rsidRPr="00940D2E">
              <w:rPr>
                <w:rFonts w:ascii="標楷體" w:eastAsia="標楷體" w:hAnsi="標楷體" w:hint="eastAsia"/>
                <w:szCs w:val="24"/>
              </w:rPr>
              <w:t>)</w:t>
            </w:r>
          </w:p>
          <w:p w14:paraId="740A4199"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Times New Roman" w:hAnsi="Times New Roman"/>
                <w:szCs w:val="24"/>
              </w:rPr>
              <w:t>(</w:t>
            </w:r>
            <w:proofErr w:type="spellStart"/>
            <w:r w:rsidRPr="00940D2E">
              <w:rPr>
                <w:rFonts w:ascii="Times New Roman" w:hAnsi="Times New Roman"/>
                <w:szCs w:val="24"/>
              </w:rPr>
              <w:t>i</w:t>
            </w:r>
            <w:proofErr w:type="spellEnd"/>
            <w:r w:rsidRPr="00940D2E">
              <w:rPr>
                <w:rFonts w:ascii="Times New Roman" w:hAnsi="Times New Roman"/>
                <w:szCs w:val="24"/>
              </w:rPr>
              <w:t>)</w:t>
            </w:r>
          </w:p>
        </w:tc>
        <w:tc>
          <w:tcPr>
            <w:tcW w:w="8221"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8838DB5" w14:textId="77777777" w:rsidR="007B4B5B" w:rsidRPr="00940D2E" w:rsidRDefault="007B4B5B" w:rsidP="00C23AE0">
            <w:pPr>
              <w:spacing w:line="260" w:lineRule="exact"/>
              <w:rPr>
                <w:rFonts w:ascii="標楷體" w:eastAsia="標楷體" w:hAnsi="標楷體"/>
                <w:spacing w:val="-10"/>
                <w:szCs w:val="24"/>
              </w:rPr>
            </w:pPr>
            <w:r w:rsidRPr="00940D2E">
              <w:rPr>
                <w:rFonts w:ascii="標楷體" w:eastAsia="標楷體" w:hAnsi="標楷體" w:hint="eastAsia"/>
                <w:b/>
                <w:szCs w:val="24"/>
              </w:rPr>
              <w:t>1.(1)</w:t>
            </w:r>
            <w:r w:rsidRPr="00940D2E">
              <w:rPr>
                <w:rFonts w:ascii="標楷體" w:eastAsia="標楷體" w:hAnsi="標楷體"/>
                <w:b/>
                <w:szCs w:val="24"/>
              </w:rPr>
              <w:t>或</w:t>
            </w:r>
            <w:r w:rsidRPr="00940D2E">
              <w:rPr>
                <w:rFonts w:ascii="標楷體" w:eastAsia="標楷體" w:hAnsi="標楷體" w:hint="eastAsia"/>
                <w:b/>
                <w:szCs w:val="24"/>
              </w:rPr>
              <w:t>(2)</w:t>
            </w:r>
            <w:r w:rsidRPr="00940D2E">
              <w:rPr>
                <w:rFonts w:ascii="標楷體" w:eastAsia="標楷體" w:hAnsi="標楷體"/>
                <w:b/>
                <w:szCs w:val="24"/>
              </w:rPr>
              <w:t>或</w:t>
            </w:r>
            <w:r w:rsidRPr="00940D2E">
              <w:rPr>
                <w:rFonts w:ascii="標楷體" w:eastAsia="標楷體" w:hAnsi="標楷體" w:hint="eastAsia"/>
                <w:b/>
                <w:szCs w:val="24"/>
              </w:rPr>
              <w:t>(3)</w:t>
            </w:r>
            <w:r w:rsidRPr="00940D2E">
              <w:rPr>
                <w:rFonts w:ascii="標楷體" w:eastAsia="標楷體" w:hAnsi="標楷體"/>
                <w:b/>
                <w:szCs w:val="24"/>
              </w:rPr>
              <w:t>擇一勾選</w:t>
            </w:r>
            <w:r w:rsidRPr="00940D2E">
              <w:rPr>
                <w:rFonts w:ascii="標楷體" w:eastAsia="標楷體" w:hAnsi="標楷體" w:hint="eastAsia"/>
                <w:szCs w:val="24"/>
              </w:rPr>
              <w:t>(</w:t>
            </w:r>
            <w:r w:rsidRPr="00940D2E">
              <w:rPr>
                <w:rFonts w:ascii="標楷體" w:eastAsia="標楷體" w:hAnsi="標楷體"/>
                <w:spacing w:val="-10"/>
                <w:szCs w:val="24"/>
              </w:rPr>
              <w:t>教育人員任用條例第10條第1項第1款</w:t>
            </w:r>
            <w:r w:rsidRPr="00940D2E">
              <w:rPr>
                <w:rFonts w:ascii="標楷體" w:eastAsia="標楷體" w:hAnsi="標楷體" w:hint="eastAsia"/>
                <w:spacing w:val="-10"/>
                <w:szCs w:val="24"/>
              </w:rPr>
              <w:t>)</w:t>
            </w:r>
          </w:p>
          <w:p w14:paraId="79E02DA5" w14:textId="77777777" w:rsidR="007B4B5B" w:rsidRPr="001E5A26" w:rsidRDefault="007B4B5B" w:rsidP="00C23AE0">
            <w:pPr>
              <w:spacing w:line="260" w:lineRule="exact"/>
              <w:rPr>
                <w:rFonts w:ascii="Times New Roman" w:hAnsi="Times New Roman"/>
                <w:bCs/>
                <w:szCs w:val="24"/>
              </w:rPr>
            </w:pPr>
            <w:r w:rsidRPr="001E5A26">
              <w:rPr>
                <w:rFonts w:ascii="Times New Roman" w:hAnsi="Times New Roman"/>
                <w:bCs/>
                <w:szCs w:val="24"/>
              </w:rPr>
              <w:t>1. (1), (2), or (3): Please select one</w:t>
            </w:r>
            <w:r>
              <w:rPr>
                <w:rFonts w:ascii="Times New Roman" w:hAnsi="Times New Roman" w:hint="eastAsia"/>
                <w:bCs/>
                <w:szCs w:val="24"/>
              </w:rPr>
              <w:t xml:space="preserve"> </w:t>
            </w:r>
            <w:r w:rsidRPr="001E5A26">
              <w:rPr>
                <w:rFonts w:ascii="Times New Roman" w:hAnsi="Times New Roman"/>
                <w:bCs/>
                <w:szCs w:val="24"/>
              </w:rPr>
              <w:t>(In accordance with Subparagraph 1, Paragraph 1, Article 10 of the Act Governing the Appointment of Educators):</w:t>
            </w:r>
            <w:r>
              <w:rPr>
                <w:rFonts w:ascii="Times New Roman" w:hAnsi="Times New Roman" w:hint="eastAsia"/>
                <w:bCs/>
                <w:szCs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440B6E" w14:textId="77777777" w:rsidR="007B4B5B" w:rsidRPr="00940D2E" w:rsidRDefault="007B4B5B" w:rsidP="00A94E0A">
            <w:pPr>
              <w:spacing w:line="300" w:lineRule="exact"/>
              <w:ind w:right="-46"/>
              <w:jc w:val="both"/>
              <w:rPr>
                <w:rFonts w:ascii="標楷體" w:eastAsia="標楷體" w:hAnsi="標楷體"/>
                <w:szCs w:val="24"/>
              </w:rPr>
            </w:pPr>
            <w:r w:rsidRPr="00940D2E">
              <w:rPr>
                <w:rFonts w:ascii="標楷體" w:eastAsia="標楷體" w:hAnsi="標楷體"/>
                <w:szCs w:val="24"/>
              </w:rPr>
              <w:t>教授證書或相關證明文件影本</w:t>
            </w:r>
          </w:p>
          <w:p w14:paraId="5577316F" w14:textId="77777777" w:rsidR="007B4B5B" w:rsidRPr="00940D2E" w:rsidRDefault="007B4B5B" w:rsidP="00A94E0A">
            <w:pPr>
              <w:spacing w:line="300" w:lineRule="exact"/>
              <w:ind w:right="-46"/>
              <w:jc w:val="both"/>
              <w:rPr>
                <w:rFonts w:ascii="標楷體" w:eastAsia="標楷體" w:hAnsi="標楷體"/>
                <w:szCs w:val="24"/>
              </w:rPr>
            </w:pPr>
            <w:r w:rsidRPr="00A21C9F">
              <w:rPr>
                <w:rFonts w:ascii="Times New Roman" w:hAnsi="Times New Roman"/>
                <w:szCs w:val="24"/>
              </w:rPr>
              <w:t>Photocopy of Professor Certificate or relevant supporting documents</w:t>
            </w:r>
          </w:p>
          <w:p w14:paraId="58B04B2F" w14:textId="77777777" w:rsidR="007B4B5B" w:rsidRPr="00940D2E" w:rsidRDefault="007B4B5B" w:rsidP="00A94E0A">
            <w:pPr>
              <w:spacing w:line="300" w:lineRule="exact"/>
              <w:ind w:right="-46"/>
              <w:jc w:val="both"/>
              <w:rPr>
                <w:rFonts w:ascii="標楷體" w:eastAsia="標楷體" w:hAnsi="標楷體"/>
                <w:szCs w:val="24"/>
              </w:rPr>
            </w:pPr>
          </w:p>
          <w:p w14:paraId="7E413E6F"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0A0A7462" w14:textId="77777777" w:rsidTr="00A94E0A">
        <w:trPr>
          <w:trHeight w:hRule="exact" w:val="705"/>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6971EEE5"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2E6A6F3" w14:textId="77777777" w:rsidR="007B4B5B" w:rsidRPr="00940D2E" w:rsidRDefault="007B4B5B" w:rsidP="00C23AE0">
            <w:pPr>
              <w:pStyle w:val="a3"/>
              <w:numPr>
                <w:ilvl w:val="0"/>
                <w:numId w:val="8"/>
              </w:numPr>
              <w:spacing w:line="260" w:lineRule="exact"/>
              <w:rPr>
                <w:rFonts w:ascii="Times New Roman" w:eastAsia="標楷體" w:hAnsi="Times New Roman"/>
                <w:szCs w:val="24"/>
              </w:rPr>
            </w:pPr>
            <w:r w:rsidRPr="00940D2E">
              <w:rPr>
                <w:rFonts w:ascii="Times New Roman" w:eastAsia="標楷體" w:hAnsi="Times New Roman"/>
                <w:szCs w:val="24"/>
              </w:rPr>
              <w:t>中央研究院院士。</w:t>
            </w:r>
          </w:p>
          <w:p w14:paraId="759F975C" w14:textId="77777777" w:rsidR="007B4B5B" w:rsidRPr="00940D2E" w:rsidRDefault="007B4B5B" w:rsidP="00C23AE0">
            <w:pPr>
              <w:spacing w:line="260" w:lineRule="exact"/>
              <w:ind w:firstLineChars="150" w:firstLine="360"/>
              <w:rPr>
                <w:rFonts w:ascii="Times New Roman" w:eastAsia="標楷體" w:hAnsi="Times New Roman"/>
                <w:b/>
                <w:szCs w:val="24"/>
              </w:rPr>
            </w:pPr>
            <w:r w:rsidRPr="00940D2E">
              <w:rPr>
                <w:rFonts w:ascii="Times New Roman" w:hAnsi="Times New Roman"/>
                <w:szCs w:val="24"/>
              </w:rPr>
              <w:t>Academician of the Academia Sinica</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067E9185" w14:textId="77777777" w:rsidR="007B4B5B" w:rsidRPr="00940D2E" w:rsidRDefault="007B4B5B" w:rsidP="00A94E0A">
            <w:pPr>
              <w:spacing w:line="300" w:lineRule="exact"/>
              <w:rPr>
                <w:rFonts w:ascii="標楷體" w:eastAsia="標楷體" w:hAnsi="標楷體"/>
                <w:szCs w:val="24"/>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A160C6"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35AE669B" w14:textId="77777777" w:rsidTr="00A94E0A">
        <w:trPr>
          <w:trHeight w:val="399"/>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4E1F8F05" w14:textId="77777777" w:rsidR="007B4B5B" w:rsidRPr="00940D2E" w:rsidRDefault="007B4B5B" w:rsidP="00A94E0A">
            <w:pPr>
              <w:pStyle w:val="a3"/>
              <w:numPr>
                <w:ilvl w:val="0"/>
                <w:numId w:val="3"/>
              </w:num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auto"/>
            </w:tcBorders>
            <w:shd w:val="clear" w:color="auto" w:fill="auto"/>
            <w:tcMar>
              <w:top w:w="0" w:type="dxa"/>
              <w:left w:w="108" w:type="dxa"/>
              <w:bottom w:w="0" w:type="dxa"/>
              <w:right w:w="108" w:type="dxa"/>
            </w:tcMar>
            <w:vAlign w:val="center"/>
          </w:tcPr>
          <w:p w14:paraId="2BBE8E3B" w14:textId="77777777" w:rsidR="007B4B5B" w:rsidRPr="00940D2E" w:rsidRDefault="007B4B5B" w:rsidP="00C23AE0">
            <w:pPr>
              <w:pStyle w:val="a3"/>
              <w:numPr>
                <w:ilvl w:val="0"/>
                <w:numId w:val="8"/>
              </w:numPr>
              <w:spacing w:line="260" w:lineRule="exact"/>
              <w:jc w:val="both"/>
              <w:rPr>
                <w:rFonts w:ascii="Times New Roman" w:eastAsia="標楷體" w:hAnsi="Times New Roman"/>
                <w:szCs w:val="24"/>
              </w:rPr>
            </w:pPr>
            <w:r w:rsidRPr="00940D2E">
              <w:rPr>
                <w:rFonts w:ascii="Times New Roman" w:eastAsia="標楷體" w:hAnsi="Times New Roman"/>
                <w:szCs w:val="24"/>
              </w:rPr>
              <w:t>教授。</w:t>
            </w:r>
          </w:p>
          <w:p w14:paraId="486337FD" w14:textId="77777777" w:rsidR="007B4B5B" w:rsidRPr="00940D2E" w:rsidRDefault="007B4B5B" w:rsidP="00C23AE0">
            <w:pPr>
              <w:spacing w:line="260" w:lineRule="exact"/>
              <w:ind w:firstLineChars="150" w:firstLine="360"/>
              <w:jc w:val="both"/>
              <w:rPr>
                <w:rFonts w:ascii="Times New Roman" w:eastAsia="標楷體" w:hAnsi="Times New Roman"/>
                <w:szCs w:val="24"/>
              </w:rPr>
            </w:pPr>
            <w:r w:rsidRPr="00940D2E">
              <w:rPr>
                <w:rFonts w:ascii="Times New Roman" w:eastAsia="標楷體" w:hAnsi="Times New Roman"/>
                <w:szCs w:val="24"/>
              </w:rPr>
              <w:t>Professor</w:t>
            </w:r>
          </w:p>
        </w:tc>
        <w:tc>
          <w:tcPr>
            <w:tcW w:w="1701" w:type="dxa"/>
            <w:tcBorders>
              <w:top w:val="dashed" w:sz="4" w:space="0" w:color="000000"/>
              <w:left w:val="single" w:sz="4" w:space="0" w:color="auto"/>
              <w:bottom w:val="dashed" w:sz="4" w:space="0" w:color="000000"/>
              <w:right w:val="single" w:sz="4" w:space="0" w:color="000000"/>
            </w:tcBorders>
            <w:shd w:val="clear" w:color="auto" w:fill="auto"/>
            <w:vAlign w:val="center"/>
          </w:tcPr>
          <w:p w14:paraId="2167B47C" w14:textId="77777777" w:rsidR="007B4B5B" w:rsidRPr="00940D2E" w:rsidRDefault="007B4B5B" w:rsidP="00A94E0A">
            <w:pPr>
              <w:pStyle w:val="a3"/>
              <w:spacing w:line="300" w:lineRule="exact"/>
              <w:ind w:left="0"/>
              <w:jc w:val="both"/>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2283CF24" w14:textId="77777777" w:rsidR="007B4B5B" w:rsidRPr="00940D2E" w:rsidRDefault="007B4B5B" w:rsidP="00A94E0A">
            <w:pPr>
              <w:pStyle w:val="a3"/>
              <w:rPr>
                <w:rFonts w:ascii="標楷體" w:eastAsia="標楷體" w:hAnsi="標楷體"/>
                <w:szCs w:val="24"/>
              </w:rPr>
            </w:pPr>
          </w:p>
        </w:tc>
      </w:tr>
      <w:tr w:rsidR="007B4B5B" w:rsidRPr="00940D2E" w14:paraId="000C8FA4" w14:textId="77777777" w:rsidTr="00A94E0A">
        <w:trPr>
          <w:trHeight w:val="888"/>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7EA30991" w14:textId="77777777" w:rsidR="007B4B5B" w:rsidRPr="00940D2E" w:rsidRDefault="007B4B5B" w:rsidP="00A94E0A">
            <w:pPr>
              <w:pStyle w:val="a3"/>
              <w:numPr>
                <w:ilvl w:val="0"/>
                <w:numId w:val="3"/>
              </w:numPr>
              <w:jc w:val="center"/>
              <w:rPr>
                <w:rFonts w:ascii="標楷體" w:eastAsia="標楷體" w:hAnsi="標楷體"/>
                <w:b/>
                <w:szCs w:val="24"/>
              </w:rPr>
            </w:pPr>
          </w:p>
        </w:tc>
        <w:tc>
          <w:tcPr>
            <w:tcW w:w="8221" w:type="dxa"/>
            <w:gridSpan w:val="2"/>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FB307E5" w14:textId="77777777" w:rsidR="007B4B5B" w:rsidRPr="00940D2E" w:rsidRDefault="007B4B5B" w:rsidP="00C23AE0">
            <w:pPr>
              <w:pStyle w:val="a3"/>
              <w:spacing w:line="260" w:lineRule="exact"/>
              <w:ind w:left="0"/>
              <w:jc w:val="both"/>
              <w:rPr>
                <w:rFonts w:ascii="標楷體" w:eastAsia="標楷體" w:hAnsi="標楷體"/>
                <w:szCs w:val="24"/>
              </w:rPr>
            </w:pPr>
            <w:r w:rsidRPr="00940D2E">
              <w:rPr>
                <w:rFonts w:ascii="標楷體" w:eastAsia="標楷體" w:hAnsi="標楷體" w:hint="eastAsia"/>
                <w:szCs w:val="24"/>
              </w:rPr>
              <w:t>(3)</w:t>
            </w:r>
            <w:r w:rsidRPr="00940D2E">
              <w:rPr>
                <w:rFonts w:ascii="標楷體" w:eastAsia="標楷體" w:hAnsi="標楷體"/>
                <w:szCs w:val="24"/>
              </w:rPr>
              <w:t>曾任相當教授之教學、學術研究工作。</w:t>
            </w:r>
          </w:p>
          <w:p w14:paraId="2242BE93" w14:textId="77777777" w:rsidR="007B4B5B" w:rsidRPr="00940D2E" w:rsidRDefault="007B4B5B" w:rsidP="00C23AE0">
            <w:pPr>
              <w:pStyle w:val="a3"/>
              <w:spacing w:line="260" w:lineRule="exact"/>
              <w:ind w:leftChars="150" w:left="360"/>
              <w:jc w:val="both"/>
              <w:rPr>
                <w:rFonts w:ascii="標楷體" w:eastAsia="標楷體" w:hAnsi="標楷體" w:cs="標楷體"/>
              </w:rPr>
            </w:pPr>
            <w:r w:rsidRPr="00940D2E">
              <w:rPr>
                <w:rFonts w:ascii="標楷體" w:eastAsia="標楷體" w:hAnsi="標楷體"/>
                <w:b/>
                <w:szCs w:val="24"/>
              </w:rPr>
              <w:t>並需符合</w:t>
            </w:r>
            <w:r w:rsidRPr="00940D2E">
              <w:rPr>
                <w:rFonts w:ascii="標楷體" w:eastAsia="標楷體" w:hAnsi="標楷體" w:cs="標楷體"/>
                <w:b/>
              </w:rPr>
              <w:t>教育人員任用條例施行細則第</w:t>
            </w:r>
            <w:r w:rsidRPr="00940D2E">
              <w:rPr>
                <w:rFonts w:ascii="標楷體" w:eastAsia="標楷體" w:hAnsi="標楷體" w:cs="標楷體" w:hint="eastAsia"/>
                <w:b/>
              </w:rPr>
              <w:t>1</w:t>
            </w:r>
            <w:r w:rsidRPr="00940D2E">
              <w:rPr>
                <w:rFonts w:ascii="標楷體" w:eastAsia="標楷體" w:hAnsi="標楷體" w:cs="標楷體"/>
                <w:b/>
              </w:rPr>
              <w:t>3條之</w:t>
            </w:r>
            <w:r w:rsidRPr="00940D2E">
              <w:rPr>
                <w:rFonts w:ascii="標楷體" w:eastAsia="標楷體" w:hAnsi="標楷體" w:cs="標楷體" w:hint="eastAsia"/>
                <w:b/>
              </w:rPr>
              <w:t>1</w:t>
            </w:r>
            <w:r w:rsidRPr="00940D2E">
              <w:rPr>
                <w:rFonts w:ascii="標楷體" w:eastAsia="標楷體" w:hAnsi="標楷體" w:cs="標楷體"/>
                <w:b/>
              </w:rPr>
              <w:t>第</w:t>
            </w:r>
            <w:r w:rsidRPr="00940D2E">
              <w:rPr>
                <w:rFonts w:ascii="標楷體" w:eastAsia="標楷體" w:hAnsi="標楷體" w:cs="標楷體" w:hint="eastAsia"/>
                <w:b/>
              </w:rPr>
              <w:t>3</w:t>
            </w:r>
            <w:r w:rsidRPr="00940D2E">
              <w:rPr>
                <w:rFonts w:ascii="標楷體" w:eastAsia="標楷體" w:hAnsi="標楷體" w:cs="標楷體"/>
                <w:b/>
              </w:rPr>
              <w:t>項規定之條件之一或第</w:t>
            </w:r>
            <w:r w:rsidRPr="00940D2E">
              <w:rPr>
                <w:rFonts w:ascii="標楷體" w:eastAsia="標楷體" w:hAnsi="標楷體" w:cs="標楷體" w:hint="eastAsia"/>
                <w:b/>
              </w:rPr>
              <w:t>4</w:t>
            </w:r>
            <w:r w:rsidRPr="00940D2E">
              <w:rPr>
                <w:rFonts w:ascii="標楷體" w:eastAsia="標楷體" w:hAnsi="標楷體" w:cs="標楷體"/>
                <w:b/>
              </w:rPr>
              <w:t>項規定之條件</w:t>
            </w:r>
            <w:r w:rsidRPr="00940D2E">
              <w:rPr>
                <w:rFonts w:ascii="標楷體" w:eastAsia="標楷體" w:hAnsi="標楷體" w:cs="標楷體" w:hint="eastAsia"/>
                <w:b/>
              </w:rPr>
              <w:t>(以下</w:t>
            </w:r>
            <w:r w:rsidRPr="00940D2E">
              <w:rPr>
                <w:rFonts w:ascii="標楷體" w:eastAsia="標楷體" w:hAnsi="標楷體"/>
                <w:b/>
                <w:szCs w:val="24"/>
              </w:rPr>
              <w:t>擇一</w:t>
            </w:r>
            <w:r w:rsidRPr="00940D2E">
              <w:rPr>
                <w:rFonts w:ascii="標楷體" w:eastAsia="標楷體" w:hAnsi="標楷體" w:cs="標楷體" w:hint="eastAsia"/>
                <w:b/>
              </w:rPr>
              <w:t>勾選)</w:t>
            </w:r>
            <w:r w:rsidRPr="00940D2E">
              <w:rPr>
                <w:rFonts w:ascii="標楷體" w:eastAsia="標楷體" w:hAnsi="標楷體" w:cs="標楷體"/>
              </w:rPr>
              <w:t>：</w:t>
            </w:r>
          </w:p>
          <w:p w14:paraId="7595D3D5" w14:textId="77777777" w:rsidR="007B4B5B" w:rsidRDefault="007B4B5B" w:rsidP="00C23AE0">
            <w:pPr>
              <w:pStyle w:val="a3"/>
              <w:spacing w:line="260" w:lineRule="exact"/>
              <w:ind w:leftChars="150" w:left="360"/>
              <w:jc w:val="both"/>
              <w:rPr>
                <w:rFonts w:ascii="Times New Roman" w:hAnsi="Times New Roman"/>
                <w:szCs w:val="24"/>
              </w:rPr>
            </w:pPr>
            <w:r w:rsidRPr="00A21C9F">
              <w:rPr>
                <w:rFonts w:ascii="Times New Roman" w:hAnsi="Times New Roman"/>
                <w:szCs w:val="24"/>
              </w:rPr>
              <w:t>Experience in teaching or academic research equivalent to the rank of professor.</w:t>
            </w:r>
          </w:p>
          <w:p w14:paraId="0FEC88B2" w14:textId="77777777" w:rsidR="007B4B5B" w:rsidRPr="00A21C9F" w:rsidRDefault="007B4B5B" w:rsidP="00C23AE0">
            <w:pPr>
              <w:pStyle w:val="a3"/>
              <w:spacing w:line="260" w:lineRule="exact"/>
              <w:ind w:leftChars="150" w:left="360"/>
              <w:jc w:val="both"/>
              <w:rPr>
                <w:rFonts w:ascii="Times New Roman" w:hAnsi="Times New Roman"/>
                <w:bCs/>
              </w:rPr>
            </w:pPr>
            <w:r w:rsidRPr="00A21C9F">
              <w:rPr>
                <w:rFonts w:ascii="Times New Roman" w:hAnsi="Times New Roman"/>
                <w:bCs/>
              </w:rPr>
              <w:t>In addition, one of the conditions specified in Paragraph 3 or the condition specified in Paragraph 4 of Article 13-1 of the Enforcement Rules of Act Governing the Appointment of Educators must be met.</w:t>
            </w:r>
          </w:p>
          <w:p w14:paraId="0044C0F3" w14:textId="77777777" w:rsidR="007B4B5B" w:rsidRPr="00A21C9F" w:rsidRDefault="007B4B5B" w:rsidP="00C23AE0">
            <w:pPr>
              <w:pStyle w:val="a3"/>
              <w:spacing w:line="260" w:lineRule="exact"/>
              <w:ind w:leftChars="150" w:left="360"/>
              <w:jc w:val="both"/>
              <w:rPr>
                <w:rFonts w:ascii="Times New Roman" w:hAnsi="Times New Roman"/>
                <w:b/>
              </w:rPr>
            </w:pPr>
            <w:r w:rsidRPr="00A21C9F">
              <w:rPr>
                <w:rFonts w:ascii="Times New Roman" w:hAnsi="Times New Roman"/>
                <w:bCs/>
              </w:rPr>
              <w:t>(Please select one of the following options.)</w:t>
            </w: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68AAEB2A"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2669A127" w14:textId="77777777" w:rsidTr="00A94E0A">
        <w:trPr>
          <w:trHeight w:val="99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7CEF3F38" w14:textId="77777777" w:rsidR="007B4B5B" w:rsidRPr="00940D2E" w:rsidRDefault="007B4B5B" w:rsidP="00A94E0A">
            <w:pPr>
              <w:pStyle w:val="a3"/>
              <w:numPr>
                <w:ilvl w:val="0"/>
                <w:numId w:val="3"/>
              </w:num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15953D7" w14:textId="77777777" w:rsidR="007B4B5B" w:rsidRPr="00940D2E" w:rsidRDefault="007B4B5B" w:rsidP="00C23AE0">
            <w:pPr>
              <w:pStyle w:val="a3"/>
              <w:snapToGrid w:val="0"/>
              <w:spacing w:line="260" w:lineRule="exact"/>
              <w:ind w:leftChars="150" w:left="360"/>
              <w:jc w:val="both"/>
              <w:rPr>
                <w:rFonts w:ascii="標楷體" w:eastAsia="標楷體" w:hAnsi="標楷體"/>
                <w:sz w:val="20"/>
                <w:szCs w:val="20"/>
                <w:shd w:val="clear" w:color="auto" w:fill="FFFFFF"/>
              </w:rPr>
            </w:pP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第</w:t>
            </w:r>
            <w:r w:rsidRPr="00940D2E">
              <w:rPr>
                <w:rFonts w:ascii="標楷體" w:eastAsia="標楷體" w:hAnsi="標楷體" w:hint="eastAsia"/>
                <w:sz w:val="20"/>
                <w:szCs w:val="20"/>
                <w:shd w:val="clear" w:color="auto" w:fill="FFFFFF"/>
              </w:rPr>
              <w:t>3</w:t>
            </w:r>
            <w:r w:rsidRPr="00940D2E">
              <w:rPr>
                <w:rFonts w:ascii="標楷體" w:eastAsia="標楷體" w:hAnsi="標楷體"/>
                <w:sz w:val="20"/>
                <w:szCs w:val="20"/>
                <w:shd w:val="clear" w:color="auto" w:fill="FFFFFF"/>
              </w:rPr>
              <w:t>項</w:t>
            </w:r>
            <w:r w:rsidRPr="00940D2E">
              <w:rPr>
                <w:rFonts w:ascii="標楷體" w:eastAsia="標楷體" w:hAnsi="標楷體" w:hint="eastAsia"/>
                <w:sz w:val="20"/>
                <w:szCs w:val="20"/>
                <w:shd w:val="clear" w:color="auto" w:fill="FFFFFF"/>
              </w:rPr>
              <w:t>)</w:t>
            </w:r>
          </w:p>
          <w:p w14:paraId="5AF21008" w14:textId="77777777" w:rsidR="007B4B5B" w:rsidRPr="00940D2E" w:rsidRDefault="007B4B5B" w:rsidP="00C23AE0">
            <w:pPr>
              <w:pStyle w:val="a3"/>
              <w:numPr>
                <w:ilvl w:val="0"/>
                <w:numId w:val="10"/>
              </w:numPr>
              <w:snapToGrid w:val="0"/>
              <w:spacing w:line="260" w:lineRule="exact"/>
              <w:ind w:right="-4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依專科以上學校兼任教師聘任辦法擔任兼任教授、依大學聘任專業技術人員擔任教學辦法擔任專任或兼任教授級專業技術人員、依大學研究人員聘任辦法擔任研究員。</w:t>
            </w:r>
          </w:p>
          <w:p w14:paraId="135DF434" w14:textId="77777777" w:rsidR="007B4B5B" w:rsidRPr="00940D2E" w:rsidRDefault="007B4B5B" w:rsidP="00C23AE0">
            <w:pPr>
              <w:pStyle w:val="a3"/>
              <w:snapToGrid w:val="0"/>
              <w:spacing w:line="260" w:lineRule="exact"/>
              <w:ind w:leftChars="150" w:left="360"/>
              <w:jc w:val="both"/>
              <w:rPr>
                <w:rFonts w:ascii="Times New Roman" w:eastAsia="標楷體" w:hAnsi="Times New Roman"/>
                <w:sz w:val="20"/>
                <w:szCs w:val="20"/>
                <w:shd w:val="clear" w:color="auto" w:fill="FFFFFF"/>
              </w:rPr>
            </w:pPr>
            <w:r w:rsidRPr="00940D2E">
              <w:rPr>
                <w:rFonts w:ascii="Times New Roman" w:hAnsi="Times New Roman"/>
                <w:sz w:val="20"/>
                <w:szCs w:val="20"/>
                <w:shd w:val="clear" w:color="auto" w:fill="FFFFFF"/>
              </w:rPr>
              <w:t>(Paragraph 3)</w:t>
            </w:r>
          </w:p>
          <w:p w14:paraId="166E200C" w14:textId="77777777" w:rsidR="007B4B5B" w:rsidRPr="00A21C9F" w:rsidRDefault="007B4B5B" w:rsidP="00C23AE0">
            <w:pPr>
              <w:snapToGrid w:val="0"/>
              <w:spacing w:line="260" w:lineRule="exact"/>
              <w:ind w:left="360"/>
              <w:jc w:val="both"/>
              <w:rPr>
                <w:rFonts w:ascii="Times New Roman" w:hAnsi="Times New Roman"/>
                <w:sz w:val="20"/>
                <w:szCs w:val="20"/>
                <w:shd w:val="clear" w:color="auto" w:fill="FFFFFF"/>
              </w:rPr>
            </w:pPr>
            <w:r w:rsidRPr="00940D2E">
              <w:rPr>
                <w:rFonts w:ascii="Times New Roman" w:hAnsi="Times New Roman"/>
                <w:sz w:val="20"/>
                <w:szCs w:val="20"/>
                <w:shd w:val="clear" w:color="auto" w:fill="FFFFFF"/>
              </w:rPr>
              <w:t xml:space="preserve">1. </w:t>
            </w:r>
            <w:r w:rsidRPr="00A21C9F">
              <w:rPr>
                <w:rFonts w:ascii="Times New Roman" w:hAnsi="Times New Roman"/>
                <w:sz w:val="20"/>
                <w:szCs w:val="20"/>
                <w:shd w:val="clear" w:color="auto" w:fill="FFFFFF"/>
              </w:rPr>
              <w:t>Appointed as a part-time professor under the Regulations for the Appointment of Part-time Teachers at Junior Colleges or Higher Institutions; appointed as a full-time or part-time professor-level professional technical personnel under the Regulations for the Appointment of Professional Technical Personnel at Universities; or appointed as a research fellow under the Regulations for the Appointment of Research Personnel at Universities.</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9D025D5"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61481C11"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5D3929D6" w14:textId="77777777" w:rsidTr="00A94E0A">
        <w:trPr>
          <w:trHeight w:val="720"/>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3D581B00" w14:textId="77777777" w:rsidR="007B4B5B" w:rsidRPr="00940D2E" w:rsidRDefault="007B4B5B" w:rsidP="00A94E0A">
            <w:pPr>
              <w:pStyle w:val="a3"/>
              <w:numPr>
                <w:ilvl w:val="0"/>
                <w:numId w:val="3"/>
              </w:num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810B3ED" w14:textId="77777777" w:rsidR="007B4B5B" w:rsidRPr="00940D2E" w:rsidRDefault="007B4B5B" w:rsidP="00C23AE0">
            <w:pPr>
              <w:pStyle w:val="a3"/>
              <w:numPr>
                <w:ilvl w:val="0"/>
                <w:numId w:val="10"/>
              </w:numPr>
              <w:snapToGrid w:val="0"/>
              <w:spacing w:line="260" w:lineRule="exact"/>
              <w:ind w:right="-4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曾任專科以上學校講座教授或榮</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名</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譽教授，具博士學位或其同等學歷證書後，曾從事相關之教學或研究工作</w:t>
            </w:r>
            <w:r w:rsidRPr="00940D2E">
              <w:rPr>
                <w:rFonts w:ascii="標楷體" w:eastAsia="標楷體" w:hAnsi="標楷體" w:hint="eastAsia"/>
                <w:sz w:val="20"/>
                <w:szCs w:val="20"/>
                <w:shd w:val="clear" w:color="auto" w:fill="FFFFFF"/>
              </w:rPr>
              <w:t>8</w:t>
            </w:r>
            <w:r w:rsidRPr="00940D2E">
              <w:rPr>
                <w:rFonts w:ascii="標楷體" w:eastAsia="標楷體" w:hAnsi="標楷體"/>
                <w:sz w:val="20"/>
                <w:szCs w:val="20"/>
                <w:shd w:val="clear" w:color="auto" w:fill="FFFFFF"/>
              </w:rPr>
              <w:t>年以上，有創作、發明或重要專門著作，在教學、學術研究上有重要貢獻。</w:t>
            </w:r>
          </w:p>
          <w:p w14:paraId="33D37EA3" w14:textId="77777777" w:rsidR="007B4B5B" w:rsidRPr="00A21C9F" w:rsidRDefault="007B4B5B" w:rsidP="00C23AE0">
            <w:pPr>
              <w:snapToGrid w:val="0"/>
              <w:spacing w:line="260" w:lineRule="exact"/>
              <w:ind w:left="360"/>
              <w:jc w:val="both"/>
              <w:rPr>
                <w:rFonts w:ascii="Times New Roman" w:hAnsi="Times New Roman"/>
                <w:sz w:val="20"/>
                <w:szCs w:val="20"/>
                <w:shd w:val="clear" w:color="auto" w:fill="FFFFFF"/>
              </w:rPr>
            </w:pPr>
            <w:r w:rsidRPr="00940D2E">
              <w:rPr>
                <w:rFonts w:ascii="Times New Roman" w:hAnsi="Times New Roman"/>
                <w:sz w:val="20"/>
                <w:szCs w:val="20"/>
                <w:shd w:val="clear" w:color="auto" w:fill="FFFFFF"/>
              </w:rPr>
              <w:t xml:space="preserve">2. </w:t>
            </w:r>
            <w:r w:rsidRPr="00A21C9F">
              <w:rPr>
                <w:rFonts w:ascii="Times New Roman" w:hAnsi="Times New Roman"/>
                <w:sz w:val="20"/>
                <w:szCs w:val="20"/>
                <w:shd w:val="clear" w:color="auto" w:fill="FFFFFF"/>
              </w:rPr>
              <w:t>Has served as a chair professor or honorary (emeritus) professor at a junior college or higher institution; and, after obtaining a doctoral degree or an equivalent academic qualification, has engaged in relevant teaching or research work for more than eight years, with creative works, inventions, or significant specialized publications, and has made important contributions in teaching or academic research.</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3AE1080"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57BBDDCF"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09606523" w14:textId="77777777" w:rsidTr="00A94E0A">
        <w:trPr>
          <w:trHeight w:val="99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7506D633" w14:textId="77777777" w:rsidR="007B4B5B" w:rsidRPr="00940D2E" w:rsidRDefault="007B4B5B" w:rsidP="00A94E0A">
            <w:pPr>
              <w:pStyle w:val="a3"/>
              <w:numPr>
                <w:ilvl w:val="0"/>
                <w:numId w:val="3"/>
              </w:num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2544C1A" w14:textId="77777777" w:rsidR="007B4B5B" w:rsidRPr="00940D2E" w:rsidRDefault="007B4B5B" w:rsidP="00C23AE0">
            <w:pPr>
              <w:pStyle w:val="a3"/>
              <w:numPr>
                <w:ilvl w:val="0"/>
                <w:numId w:val="10"/>
              </w:numPr>
              <w:snapToGrid w:val="0"/>
              <w:spacing w:line="260" w:lineRule="exact"/>
              <w:ind w:right="-4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曾任公立學術研究機構研究人員或研究技術人員、財團法人或行政法人研究組織研究人員或公民營事業機構研發部門研發人員，具博士學位或其同等學歷證書後，曾從事相關之教學或研究工作</w:t>
            </w:r>
            <w:r w:rsidRPr="00940D2E">
              <w:rPr>
                <w:rFonts w:ascii="標楷體" w:eastAsia="標楷體" w:hAnsi="標楷體" w:hint="eastAsia"/>
                <w:sz w:val="20"/>
                <w:szCs w:val="20"/>
                <w:shd w:val="clear" w:color="auto" w:fill="FFFFFF"/>
              </w:rPr>
              <w:t>8</w:t>
            </w:r>
            <w:r w:rsidRPr="00940D2E">
              <w:rPr>
                <w:rFonts w:ascii="標楷體" w:eastAsia="標楷體" w:hAnsi="標楷體"/>
                <w:sz w:val="20"/>
                <w:szCs w:val="20"/>
                <w:shd w:val="clear" w:color="auto" w:fill="FFFFFF"/>
              </w:rPr>
              <w:t>年以上，有創作、發明或重要專門著作，在教學、學術研究上有重要貢獻。</w:t>
            </w:r>
          </w:p>
          <w:p w14:paraId="16F858BD" w14:textId="77777777" w:rsidR="007B4B5B" w:rsidRPr="00A21C9F" w:rsidRDefault="007B4B5B" w:rsidP="00C23AE0">
            <w:pPr>
              <w:snapToGrid w:val="0"/>
              <w:spacing w:line="260" w:lineRule="exact"/>
              <w:ind w:left="360"/>
              <w:jc w:val="both"/>
              <w:rPr>
                <w:rFonts w:ascii="Times New Roman" w:hAnsi="Times New Roman"/>
                <w:sz w:val="20"/>
                <w:szCs w:val="20"/>
                <w:shd w:val="clear" w:color="auto" w:fill="FFFFFF"/>
              </w:rPr>
            </w:pPr>
            <w:r w:rsidRPr="00A21C9F">
              <w:rPr>
                <w:rFonts w:ascii="Times New Roman" w:hAnsi="Times New Roman"/>
                <w:sz w:val="20"/>
                <w:szCs w:val="20"/>
                <w:shd w:val="clear" w:color="auto" w:fill="FFFFFF"/>
              </w:rPr>
              <w:lastRenderedPageBreak/>
              <w:t>Has served as research or technical research personnel at a public academic research institution; as research personnel at a research organization of a foundation or administrative legal entity; or as R&amp;D personnel in the R&amp;D department of a public or private enterprise. After obtaining a doctoral degree or an equivalent academic qualification, has engaged in relevant teaching or research work for more than eight years, with creative works, inventions, or significant specialized publications, and has made important contributions in teaching or academic research.</w:t>
            </w:r>
            <w:r>
              <w:rPr>
                <w:rFonts w:ascii="Times New Roman" w:hAnsi="Times New Roman"/>
                <w:sz w:val="20"/>
                <w:szCs w:val="20"/>
                <w:shd w:val="clear" w:color="auto" w:fill="FFFFFF"/>
              </w:rPr>
              <w:t xml:space="preserve"> </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0711596"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1D560DE9"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7DB3BAAF" w14:textId="77777777" w:rsidTr="00A94E0A">
        <w:trPr>
          <w:trHeight w:val="2553"/>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521499C0" w14:textId="77777777" w:rsidR="007B4B5B" w:rsidRPr="00940D2E" w:rsidRDefault="007B4B5B" w:rsidP="00A94E0A">
            <w:pPr>
              <w:pStyle w:val="a3"/>
              <w:numPr>
                <w:ilvl w:val="0"/>
                <w:numId w:val="3"/>
              </w:numPr>
              <w:jc w:val="center"/>
              <w:rPr>
                <w:rFonts w:ascii="標楷體" w:eastAsia="標楷體" w:hAnsi="標楷體"/>
                <w:b/>
                <w:szCs w:val="24"/>
              </w:rPr>
            </w:pPr>
          </w:p>
        </w:tc>
        <w:tc>
          <w:tcPr>
            <w:tcW w:w="652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B30C4" w14:textId="77777777" w:rsidR="007B4B5B" w:rsidRPr="00940D2E" w:rsidRDefault="007B4B5B" w:rsidP="00C23AE0">
            <w:pPr>
              <w:pStyle w:val="a3"/>
              <w:snapToGrid w:val="0"/>
              <w:spacing w:line="260" w:lineRule="exact"/>
              <w:ind w:leftChars="150" w:left="360"/>
              <w:jc w:val="both"/>
              <w:rPr>
                <w:rFonts w:ascii="標楷體" w:eastAsia="標楷體" w:hAnsi="標楷體"/>
                <w:sz w:val="20"/>
                <w:szCs w:val="20"/>
                <w:shd w:val="clear" w:color="auto" w:fill="FFFFFF"/>
              </w:rPr>
            </w:pP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第</w:t>
            </w:r>
            <w:r w:rsidRPr="00940D2E">
              <w:rPr>
                <w:rFonts w:ascii="標楷體" w:eastAsia="標楷體" w:hAnsi="標楷體" w:hint="eastAsia"/>
                <w:sz w:val="20"/>
                <w:szCs w:val="20"/>
                <w:shd w:val="clear" w:color="auto" w:fill="FFFFFF"/>
              </w:rPr>
              <w:t>4</w:t>
            </w:r>
            <w:r w:rsidRPr="00940D2E">
              <w:rPr>
                <w:rFonts w:ascii="標楷體" w:eastAsia="標楷體" w:hAnsi="標楷體"/>
                <w:sz w:val="20"/>
                <w:szCs w:val="20"/>
                <w:shd w:val="clear" w:color="auto" w:fill="FFFFFF"/>
              </w:rPr>
              <w:t>項</w:t>
            </w:r>
            <w:r w:rsidRPr="00940D2E">
              <w:rPr>
                <w:rFonts w:ascii="標楷體" w:eastAsia="標楷體" w:hAnsi="標楷體" w:hint="eastAsia"/>
                <w:sz w:val="20"/>
                <w:szCs w:val="20"/>
                <w:shd w:val="clear" w:color="auto" w:fill="FFFFFF"/>
              </w:rPr>
              <w:t>)</w:t>
            </w:r>
          </w:p>
          <w:p w14:paraId="746ABD1F" w14:textId="77777777" w:rsidR="007B4B5B" w:rsidRPr="00940D2E" w:rsidRDefault="007B4B5B" w:rsidP="00C23AE0">
            <w:pPr>
              <w:pStyle w:val="a3"/>
              <w:snapToGrid w:val="0"/>
              <w:spacing w:line="260" w:lineRule="exact"/>
              <w:ind w:leftChars="150" w:left="36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本細則</w:t>
            </w:r>
            <w:r w:rsidRPr="00940D2E">
              <w:rPr>
                <w:rFonts w:ascii="標楷體" w:eastAsia="標楷體" w:hAnsi="標楷體" w:hint="eastAsia"/>
                <w:sz w:val="20"/>
                <w:szCs w:val="20"/>
                <w:shd w:val="clear" w:color="auto" w:fill="FFFFFF"/>
              </w:rPr>
              <w:t>108</w:t>
            </w:r>
            <w:r w:rsidRPr="00940D2E">
              <w:rPr>
                <w:rFonts w:ascii="標楷體" w:eastAsia="標楷體" w:hAnsi="標楷體"/>
                <w:sz w:val="20"/>
                <w:szCs w:val="20"/>
                <w:shd w:val="clear" w:color="auto" w:fill="FFFFFF"/>
              </w:rPr>
              <w:t>年</w:t>
            </w:r>
            <w:r w:rsidRPr="00940D2E">
              <w:rPr>
                <w:rFonts w:ascii="標楷體" w:eastAsia="標楷體" w:hAnsi="標楷體" w:hint="eastAsia"/>
                <w:sz w:val="20"/>
                <w:szCs w:val="20"/>
                <w:shd w:val="clear" w:color="auto" w:fill="FFFFFF"/>
              </w:rPr>
              <w:t>8</w:t>
            </w:r>
            <w:r w:rsidRPr="00940D2E">
              <w:rPr>
                <w:rFonts w:ascii="標楷體" w:eastAsia="標楷體" w:hAnsi="標楷體"/>
                <w:sz w:val="20"/>
                <w:szCs w:val="20"/>
                <w:shd w:val="clear" w:color="auto" w:fill="FFFFFF"/>
              </w:rPr>
              <w:t>月</w:t>
            </w:r>
            <w:r w:rsidRPr="00940D2E">
              <w:rPr>
                <w:rFonts w:ascii="標楷體" w:eastAsia="標楷體" w:hAnsi="標楷體" w:hint="eastAsia"/>
                <w:sz w:val="20"/>
                <w:szCs w:val="20"/>
                <w:shd w:val="clear" w:color="auto" w:fill="FFFFFF"/>
              </w:rPr>
              <w:t>1</w:t>
            </w:r>
            <w:r w:rsidRPr="00940D2E">
              <w:rPr>
                <w:rFonts w:ascii="標楷體" w:eastAsia="標楷體" w:hAnsi="標楷體"/>
                <w:sz w:val="20"/>
                <w:szCs w:val="20"/>
                <w:shd w:val="clear" w:color="auto" w:fill="FFFFFF"/>
              </w:rPr>
              <w:t>日修正施行前，已依本條例第</w:t>
            </w:r>
            <w:r w:rsidRPr="00940D2E">
              <w:rPr>
                <w:rFonts w:ascii="標楷體" w:eastAsia="標楷體" w:hAnsi="標楷體" w:hint="eastAsia"/>
                <w:sz w:val="20"/>
                <w:szCs w:val="20"/>
                <w:shd w:val="clear" w:color="auto" w:fill="FFFFFF"/>
              </w:rPr>
              <w:t>10</w:t>
            </w:r>
            <w:r w:rsidRPr="00940D2E">
              <w:rPr>
                <w:rFonts w:ascii="標楷體" w:eastAsia="標楷體" w:hAnsi="標楷體"/>
                <w:sz w:val="20"/>
                <w:szCs w:val="20"/>
                <w:shd w:val="clear" w:color="auto" w:fill="FFFFFF"/>
              </w:rPr>
              <w:t>條所定曾任相當教授之教學、學術研究工作資格擔任大學校長者，具有大學校長之聘任資格。</w:t>
            </w:r>
          </w:p>
          <w:p w14:paraId="3DE63A16" w14:textId="77777777" w:rsidR="007B4B5B" w:rsidRPr="00A21C9F" w:rsidRDefault="007B4B5B" w:rsidP="00C23AE0">
            <w:pPr>
              <w:pStyle w:val="a3"/>
              <w:snapToGrid w:val="0"/>
              <w:spacing w:line="260" w:lineRule="exact"/>
              <w:ind w:leftChars="150" w:left="360"/>
              <w:jc w:val="both"/>
              <w:rPr>
                <w:rFonts w:ascii="Times New Roman" w:hAnsi="Times New Roman"/>
                <w:sz w:val="20"/>
                <w:szCs w:val="20"/>
                <w:shd w:val="clear" w:color="auto" w:fill="FFFFFF"/>
              </w:rPr>
            </w:pPr>
            <w:r w:rsidRPr="00A21C9F">
              <w:rPr>
                <w:rFonts w:ascii="Times New Roman" w:hAnsi="Times New Roman"/>
                <w:sz w:val="20"/>
                <w:szCs w:val="20"/>
                <w:shd w:val="clear" w:color="auto" w:fill="FFFFFF"/>
              </w:rPr>
              <w:t>(Paragraph 4)</w:t>
            </w:r>
          </w:p>
          <w:p w14:paraId="444F2027" w14:textId="77777777" w:rsidR="007B4B5B" w:rsidRPr="00940D2E" w:rsidRDefault="007B4B5B" w:rsidP="00C23AE0">
            <w:pPr>
              <w:pStyle w:val="a3"/>
              <w:snapToGrid w:val="0"/>
              <w:spacing w:line="260" w:lineRule="exact"/>
              <w:ind w:leftChars="150" w:left="360"/>
              <w:jc w:val="both"/>
              <w:rPr>
                <w:rFonts w:ascii="標楷體" w:eastAsia="標楷體" w:hAnsi="標楷體"/>
                <w:sz w:val="20"/>
                <w:szCs w:val="20"/>
                <w:shd w:val="clear" w:color="auto" w:fill="FFFFFF"/>
              </w:rPr>
            </w:pPr>
            <w:r w:rsidRPr="00A21C9F">
              <w:rPr>
                <w:rFonts w:ascii="Times New Roman" w:hAnsi="Times New Roman"/>
                <w:sz w:val="20"/>
                <w:szCs w:val="20"/>
                <w:shd w:val="clear" w:color="auto" w:fill="FFFFFF"/>
              </w:rPr>
              <w:t>Prior to the amendment and enforcement of these Rules on August 1</w:t>
            </w:r>
            <w:r w:rsidRPr="005360A7">
              <w:rPr>
                <w:rFonts w:ascii="Times New Roman" w:hAnsi="Times New Roman" w:hint="eastAsia"/>
                <w:sz w:val="20"/>
                <w:szCs w:val="20"/>
                <w:shd w:val="clear" w:color="auto" w:fill="FFFFFF"/>
                <w:vertAlign w:val="superscript"/>
              </w:rPr>
              <w:t>st</w:t>
            </w:r>
            <w:r w:rsidRPr="00A21C9F">
              <w:rPr>
                <w:rFonts w:ascii="Times New Roman" w:hAnsi="Times New Roman"/>
                <w:sz w:val="20"/>
                <w:szCs w:val="20"/>
                <w:shd w:val="clear" w:color="auto" w:fill="FFFFFF"/>
              </w:rPr>
              <w:t>, 2019, has served as a university president based on qualifications equivalent to those of a professor as stipulated in Article 10 of the Act, and is therefore deemed qualified for appointment as a university president.</w:t>
            </w:r>
          </w:p>
        </w:tc>
        <w:tc>
          <w:tcPr>
            <w:tcW w:w="1701"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160EB"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EEAA" w14:textId="77777777" w:rsidR="007B4B5B" w:rsidRPr="00940D2E" w:rsidRDefault="007B4B5B" w:rsidP="00A94E0A">
            <w:pPr>
              <w:spacing w:line="300" w:lineRule="exact"/>
              <w:ind w:right="-46"/>
              <w:jc w:val="both"/>
              <w:rPr>
                <w:rFonts w:ascii="標楷體" w:eastAsia="標楷體" w:hAnsi="標楷體"/>
                <w:szCs w:val="24"/>
              </w:rPr>
            </w:pPr>
          </w:p>
        </w:tc>
      </w:tr>
      <w:tr w:rsidR="007B4B5B" w:rsidRPr="00940D2E" w14:paraId="6A9C59D5" w14:textId="77777777" w:rsidTr="00A94E0A">
        <w:trPr>
          <w:trHeight w:val="3449"/>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730DBDFD" w14:textId="77777777" w:rsidR="007B4B5B" w:rsidRPr="00940D2E" w:rsidRDefault="007B4B5B" w:rsidP="00A94E0A">
            <w:pPr>
              <w:jc w:val="center"/>
              <w:rPr>
                <w:rFonts w:ascii="標楷體" w:eastAsia="標楷體" w:hAnsi="標楷體"/>
                <w:b/>
                <w:szCs w:val="24"/>
              </w:rPr>
            </w:pPr>
          </w:p>
        </w:tc>
        <w:tc>
          <w:tcPr>
            <w:tcW w:w="8221"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13E7AD5" w14:textId="77777777" w:rsidR="007B4B5B" w:rsidRPr="00940D2E" w:rsidRDefault="007B4B5B" w:rsidP="00C23AE0">
            <w:pPr>
              <w:tabs>
                <w:tab w:val="left" w:pos="228"/>
                <w:tab w:val="left" w:pos="370"/>
              </w:tabs>
              <w:spacing w:line="260" w:lineRule="exact"/>
              <w:ind w:left="360" w:hangingChars="150" w:hanging="360"/>
              <w:jc w:val="both"/>
              <w:rPr>
                <w:rFonts w:ascii="標楷體" w:eastAsia="標楷體" w:hAnsi="標楷體"/>
                <w:szCs w:val="24"/>
              </w:rPr>
            </w:pPr>
            <w:r w:rsidRPr="00940D2E">
              <w:rPr>
                <w:rFonts w:ascii="標楷體" w:eastAsia="標楷體" w:hAnsi="標楷體" w:hint="eastAsia"/>
                <w:b/>
                <w:szCs w:val="24"/>
              </w:rPr>
              <w:t>2.</w:t>
            </w:r>
            <w:r w:rsidRPr="00940D2E">
              <w:rPr>
                <w:rFonts w:ascii="標楷體" w:eastAsia="標楷體" w:hAnsi="標楷體"/>
                <w:b/>
                <w:szCs w:val="24"/>
              </w:rPr>
              <w:t>曾任學校、政府機關</w:t>
            </w:r>
            <w:r w:rsidRPr="00940D2E">
              <w:rPr>
                <w:rFonts w:ascii="標楷體" w:eastAsia="標楷體" w:hAnsi="標楷體" w:hint="eastAsia"/>
                <w:b/>
                <w:szCs w:val="24"/>
              </w:rPr>
              <w:t>(</w:t>
            </w:r>
            <w:r w:rsidRPr="00940D2E">
              <w:rPr>
                <w:rFonts w:ascii="標楷體" w:eastAsia="標楷體" w:hAnsi="標楷體"/>
                <w:b/>
                <w:szCs w:val="24"/>
              </w:rPr>
              <w:t>構</w:t>
            </w:r>
            <w:r w:rsidRPr="00940D2E">
              <w:rPr>
                <w:rFonts w:ascii="標楷體" w:eastAsia="標楷體" w:hAnsi="標楷體" w:hint="eastAsia"/>
                <w:b/>
                <w:szCs w:val="24"/>
              </w:rPr>
              <w:t>)</w:t>
            </w:r>
            <w:r w:rsidRPr="00940D2E">
              <w:rPr>
                <w:rFonts w:ascii="標楷體" w:eastAsia="標楷體" w:hAnsi="標楷體"/>
                <w:b/>
                <w:szCs w:val="24"/>
              </w:rPr>
              <w:t>或其他公民營事業機構之主管職務合計3年以上。</w:t>
            </w:r>
            <w:r w:rsidRPr="00940D2E">
              <w:rPr>
                <w:rFonts w:ascii="標楷體" w:eastAsia="標楷體" w:hAnsi="標楷體"/>
                <w:szCs w:val="24"/>
              </w:rPr>
              <w:t>（教育人員任用條例第10條第1項第2款）</w:t>
            </w:r>
          </w:p>
          <w:p w14:paraId="04FB3B30" w14:textId="77777777" w:rsidR="007B4B5B" w:rsidRPr="00940D2E" w:rsidRDefault="007B4B5B" w:rsidP="00C23AE0">
            <w:pPr>
              <w:tabs>
                <w:tab w:val="left" w:pos="228"/>
                <w:tab w:val="left" w:pos="370"/>
              </w:tabs>
              <w:spacing w:line="260" w:lineRule="exact"/>
              <w:ind w:leftChars="100" w:left="357" w:hangingChars="50" w:hanging="117"/>
              <w:jc w:val="both"/>
              <w:rPr>
                <w:rFonts w:ascii="標楷體" w:eastAsia="標楷體" w:hAnsi="標楷體"/>
                <w:spacing w:val="-6"/>
                <w:szCs w:val="24"/>
              </w:rPr>
            </w:pPr>
            <w:r w:rsidRPr="00940D2E">
              <w:rPr>
                <w:rFonts w:ascii="標楷體" w:eastAsia="標楷體" w:hAnsi="標楷體"/>
                <w:b/>
                <w:spacing w:val="-6"/>
                <w:szCs w:val="24"/>
              </w:rPr>
              <w:t>並需符合教育</w:t>
            </w:r>
            <w:r w:rsidRPr="00940D2E">
              <w:rPr>
                <w:rFonts w:ascii="標楷體" w:eastAsia="標楷體" w:hAnsi="標楷體" w:cs="標楷體"/>
                <w:b/>
              </w:rPr>
              <w:t>人員</w:t>
            </w:r>
            <w:r w:rsidRPr="00940D2E">
              <w:rPr>
                <w:rFonts w:ascii="標楷體" w:eastAsia="標楷體" w:hAnsi="標楷體"/>
                <w:b/>
                <w:spacing w:val="-6"/>
                <w:szCs w:val="24"/>
              </w:rPr>
              <w:t>任用條例施行細則第13條所定條件之一</w:t>
            </w:r>
            <w:r w:rsidRPr="00940D2E">
              <w:rPr>
                <w:rFonts w:ascii="標楷體" w:eastAsia="標楷體" w:hAnsi="標楷體" w:cs="標楷體" w:hint="eastAsia"/>
                <w:b/>
              </w:rPr>
              <w:t>(以下</w:t>
            </w:r>
            <w:r w:rsidRPr="00940D2E">
              <w:rPr>
                <w:rFonts w:ascii="標楷體" w:eastAsia="標楷體" w:hAnsi="標楷體"/>
                <w:b/>
                <w:szCs w:val="24"/>
              </w:rPr>
              <w:t>擇一</w:t>
            </w:r>
            <w:r w:rsidRPr="00940D2E">
              <w:rPr>
                <w:rFonts w:ascii="標楷體" w:eastAsia="標楷體" w:hAnsi="標楷體" w:cs="標楷體" w:hint="eastAsia"/>
                <w:b/>
              </w:rPr>
              <w:t>勾選)</w:t>
            </w:r>
            <w:r w:rsidRPr="00940D2E">
              <w:rPr>
                <w:rFonts w:ascii="標楷體" w:eastAsia="標楷體" w:hAnsi="標楷體"/>
                <w:spacing w:val="-6"/>
                <w:szCs w:val="24"/>
              </w:rPr>
              <w:t>：</w:t>
            </w:r>
          </w:p>
          <w:p w14:paraId="351A5304" w14:textId="77777777" w:rsidR="007B4B5B" w:rsidRPr="005360A7" w:rsidRDefault="007B4B5B" w:rsidP="00C23AE0">
            <w:pPr>
              <w:tabs>
                <w:tab w:val="left" w:pos="228"/>
                <w:tab w:val="left" w:pos="370"/>
              </w:tabs>
              <w:spacing w:line="260" w:lineRule="exact"/>
              <w:ind w:left="360" w:hangingChars="150" w:hanging="360"/>
              <w:jc w:val="both"/>
              <w:rPr>
                <w:rFonts w:ascii="Times New Roman" w:hAnsi="Times New Roman"/>
                <w:szCs w:val="24"/>
              </w:rPr>
            </w:pPr>
            <w:r w:rsidRPr="00940D2E">
              <w:rPr>
                <w:rFonts w:ascii="Times New Roman" w:hAnsi="Times New Roman"/>
                <w:b/>
                <w:szCs w:val="24"/>
              </w:rPr>
              <w:t xml:space="preserve">2. </w:t>
            </w:r>
            <w:r w:rsidRPr="005360A7">
              <w:rPr>
                <w:rFonts w:ascii="Times New Roman" w:hAnsi="Times New Roman"/>
                <w:szCs w:val="24"/>
              </w:rPr>
              <w:t>Has held a supervisory or executive position at a school, government agency (institution), or other public or private enterprise for a total of three years or more.</w:t>
            </w:r>
            <w:r>
              <w:rPr>
                <w:rFonts w:ascii="Times New Roman" w:hAnsi="Times New Roman" w:hint="eastAsia"/>
                <w:szCs w:val="24"/>
              </w:rPr>
              <w:t xml:space="preserve"> </w:t>
            </w:r>
            <w:r w:rsidRPr="005360A7">
              <w:rPr>
                <w:rFonts w:ascii="Times New Roman" w:hAnsi="Times New Roman"/>
                <w:szCs w:val="24"/>
              </w:rPr>
              <w:t>(In accordance with Subparagraph 2, Paragraph 1, Article 10 of the Act Governing the Appointment of Educators)</w:t>
            </w:r>
          </w:p>
          <w:p w14:paraId="4DEF8B3B" w14:textId="77777777" w:rsidR="007B4B5B" w:rsidRPr="005360A7" w:rsidRDefault="007B4B5B" w:rsidP="00C23AE0">
            <w:pPr>
              <w:tabs>
                <w:tab w:val="left" w:pos="228"/>
                <w:tab w:val="left" w:pos="370"/>
              </w:tabs>
              <w:spacing w:line="260" w:lineRule="exact"/>
              <w:ind w:leftChars="132" w:left="358" w:hangingChars="17" w:hanging="41"/>
              <w:jc w:val="both"/>
              <w:rPr>
                <w:rFonts w:ascii="Times New Roman" w:hAnsi="Times New Roman"/>
                <w:b/>
              </w:rPr>
            </w:pPr>
            <w:r w:rsidRPr="005360A7">
              <w:rPr>
                <w:rFonts w:ascii="Times New Roman" w:hAnsi="Times New Roman"/>
                <w:b/>
              </w:rPr>
              <w:t xml:space="preserve">In addition, one of the conditions specified in Article 13 of the </w:t>
            </w:r>
            <w:r w:rsidRPr="00940D2E">
              <w:rPr>
                <w:rFonts w:ascii="Times New Roman" w:hAnsi="Times New Roman"/>
                <w:b/>
              </w:rPr>
              <w:t>Enforcement Rules of Act Governing the Appointment of Educators</w:t>
            </w:r>
            <w:r w:rsidRPr="005360A7">
              <w:rPr>
                <w:rFonts w:ascii="Times New Roman" w:hAnsi="Times New Roman"/>
                <w:b/>
              </w:rPr>
              <w:t xml:space="preserve"> must be met.</w:t>
            </w:r>
          </w:p>
          <w:p w14:paraId="79BD3AE9" w14:textId="77777777" w:rsidR="007B4B5B" w:rsidRPr="005360A7" w:rsidRDefault="007B4B5B" w:rsidP="00C23AE0">
            <w:pPr>
              <w:tabs>
                <w:tab w:val="left" w:pos="228"/>
                <w:tab w:val="left" w:pos="370"/>
              </w:tabs>
              <w:spacing w:line="260" w:lineRule="exact"/>
              <w:ind w:leftChars="132" w:left="358" w:hangingChars="17" w:hanging="41"/>
              <w:jc w:val="both"/>
              <w:rPr>
                <w:rFonts w:ascii="Times New Roman" w:hAnsi="Times New Roman"/>
                <w:b/>
              </w:rPr>
            </w:pPr>
            <w:r w:rsidRPr="005360A7">
              <w:rPr>
                <w:rFonts w:ascii="Times New Roman" w:hAnsi="Times New Roman"/>
                <w:b/>
              </w:rPr>
              <w:t>(Please select one of the following options</w:t>
            </w:r>
            <w:r>
              <w:rPr>
                <w:rFonts w:ascii="Times New Roman" w:hAnsi="Times New Roman" w:hint="eastAsia"/>
                <w:b/>
              </w:rPr>
              <w:t>)</w:t>
            </w:r>
            <w:r>
              <w:rPr>
                <w:rFonts w:ascii="Times New Roman" w:hAnsi="Times New Roman"/>
                <w:b/>
              </w:rPr>
              <w:t xml:space="preserve">: </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89ECBC" w14:textId="77777777" w:rsidR="007B4B5B" w:rsidRPr="00940D2E" w:rsidRDefault="007B4B5B" w:rsidP="00A94E0A">
            <w:pPr>
              <w:spacing w:line="300" w:lineRule="exact"/>
              <w:ind w:leftChars="-20" w:left="-48" w:right="-45"/>
              <w:jc w:val="both"/>
              <w:rPr>
                <w:rFonts w:ascii="標楷體" w:eastAsia="標楷體" w:hAnsi="標楷體"/>
                <w:szCs w:val="24"/>
              </w:rPr>
            </w:pPr>
            <w:r w:rsidRPr="00940D2E">
              <w:rPr>
                <w:rFonts w:ascii="標楷體" w:eastAsia="標楷體" w:hAnsi="標楷體"/>
                <w:szCs w:val="24"/>
              </w:rPr>
              <w:t>相關職務服務證明</w:t>
            </w:r>
          </w:p>
          <w:p w14:paraId="254BDE50" w14:textId="77777777" w:rsidR="007B4B5B" w:rsidRPr="00940D2E" w:rsidRDefault="007B4B5B" w:rsidP="00A94E0A">
            <w:pPr>
              <w:spacing w:line="300" w:lineRule="exact"/>
              <w:ind w:leftChars="-20" w:left="-48" w:right="-45"/>
              <w:rPr>
                <w:rFonts w:ascii="標楷體" w:eastAsia="標楷體" w:hAnsi="標楷體"/>
                <w:szCs w:val="24"/>
              </w:rPr>
            </w:pPr>
            <w:r w:rsidRPr="00E8017F">
              <w:rPr>
                <w:rFonts w:ascii="Times New Roman" w:hAnsi="Times New Roman"/>
                <w:szCs w:val="24"/>
              </w:rPr>
              <w:t>Proof of Relevant Position Held</w:t>
            </w:r>
          </w:p>
        </w:tc>
      </w:tr>
      <w:tr w:rsidR="007B4B5B" w:rsidRPr="00940D2E" w14:paraId="30AD8264" w14:textId="77777777" w:rsidTr="00A94E0A">
        <w:trPr>
          <w:trHeight w:val="27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0B2F381E" w14:textId="77777777" w:rsidR="007B4B5B" w:rsidRPr="00940D2E" w:rsidRDefault="007B4B5B" w:rsidP="00A94E0A">
            <w:p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D88946B" w14:textId="77777777" w:rsidR="007B4B5B" w:rsidRPr="00940D2E" w:rsidRDefault="007B4B5B" w:rsidP="00C23AE0">
            <w:pPr>
              <w:pStyle w:val="a3"/>
              <w:numPr>
                <w:ilvl w:val="0"/>
                <w:numId w:val="11"/>
              </w:numPr>
              <w:snapToGrid w:val="0"/>
              <w:spacing w:line="260" w:lineRule="exact"/>
              <w:ind w:right="113"/>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曾任專科以上學校組織法規所定一級單位主管以上之職務。</w:t>
            </w:r>
          </w:p>
          <w:p w14:paraId="6BB28537" w14:textId="77777777" w:rsidR="007B4B5B" w:rsidRPr="005360A7" w:rsidRDefault="007B4B5B" w:rsidP="00C23AE0">
            <w:pPr>
              <w:pStyle w:val="a3"/>
              <w:snapToGrid w:val="0"/>
              <w:spacing w:line="260" w:lineRule="exact"/>
              <w:ind w:left="317" w:right="113"/>
              <w:jc w:val="both"/>
              <w:rPr>
                <w:rFonts w:ascii="Times New Roman" w:hAnsi="Times New Roman"/>
                <w:sz w:val="20"/>
                <w:szCs w:val="20"/>
                <w:shd w:val="clear" w:color="auto" w:fill="FFFFFF"/>
              </w:rPr>
            </w:pPr>
            <w:r w:rsidRPr="00940D2E">
              <w:rPr>
                <w:rFonts w:ascii="Times New Roman" w:hAnsi="Times New Roman"/>
                <w:sz w:val="20"/>
                <w:szCs w:val="20"/>
                <w:shd w:val="clear" w:color="auto" w:fill="FFFFFF"/>
              </w:rPr>
              <w:t xml:space="preserve">1. </w:t>
            </w:r>
            <w:r w:rsidRPr="005360A7">
              <w:rPr>
                <w:rFonts w:ascii="Times New Roman" w:hAnsi="Times New Roman"/>
                <w:sz w:val="20"/>
                <w:szCs w:val="20"/>
                <w:shd w:val="clear" w:color="auto" w:fill="FFFFFF"/>
              </w:rPr>
              <w:t>Has served in a position at or above the level of first-tier administrative head, as defined by the organizational regulations of a junior college or higher institution.</w:t>
            </w:r>
            <w:r>
              <w:rPr>
                <w:rFonts w:ascii="Times New Roman" w:hAnsi="Times New Roman"/>
                <w:sz w:val="20"/>
                <w:szCs w:val="20"/>
                <w:shd w:val="clear" w:color="auto" w:fill="FFFFFF"/>
              </w:rPr>
              <w:t xml:space="preserve"> </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3AAD7F99" w14:textId="77777777" w:rsidR="007B4B5B" w:rsidRPr="00940D2E" w:rsidRDefault="007B4B5B" w:rsidP="00A94E0A">
            <w:pPr>
              <w:spacing w:line="300" w:lineRule="exact"/>
              <w:rPr>
                <w:rFonts w:ascii="標楷體" w:eastAsia="標楷體" w:hAnsi="標楷體"/>
                <w:szCs w:val="24"/>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D04EAB9"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3DED6FF5" w14:textId="77777777" w:rsidTr="00A94E0A">
        <w:trPr>
          <w:trHeight w:val="25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0B6FFF3D" w14:textId="77777777" w:rsidR="007B4B5B" w:rsidRPr="00940D2E" w:rsidRDefault="007B4B5B" w:rsidP="00A94E0A">
            <w:p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29F7085" w14:textId="77777777" w:rsidR="007B4B5B" w:rsidRPr="00940D2E" w:rsidRDefault="007B4B5B" w:rsidP="00C23AE0">
            <w:pPr>
              <w:pStyle w:val="a3"/>
              <w:numPr>
                <w:ilvl w:val="0"/>
                <w:numId w:val="11"/>
              </w:numPr>
              <w:snapToGrid w:val="0"/>
              <w:spacing w:line="260" w:lineRule="exact"/>
              <w:ind w:right="113"/>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曾任中央研究院組織法規所定一級單位主管以上之職務。</w:t>
            </w:r>
          </w:p>
          <w:p w14:paraId="19AC8259" w14:textId="77777777" w:rsidR="007B4B5B" w:rsidRPr="00940D2E" w:rsidRDefault="007B4B5B" w:rsidP="00C23AE0">
            <w:pPr>
              <w:pStyle w:val="a3"/>
              <w:snapToGrid w:val="0"/>
              <w:spacing w:line="260" w:lineRule="exact"/>
              <w:ind w:left="317" w:right="113"/>
              <w:jc w:val="both"/>
              <w:rPr>
                <w:rFonts w:ascii="標楷體" w:eastAsia="標楷體" w:hAnsi="標楷體"/>
                <w:b/>
                <w:szCs w:val="24"/>
              </w:rPr>
            </w:pPr>
            <w:r w:rsidRPr="00940D2E">
              <w:rPr>
                <w:rFonts w:ascii="Times New Roman" w:hAnsi="Times New Roman"/>
                <w:sz w:val="20"/>
                <w:szCs w:val="20"/>
                <w:shd w:val="clear" w:color="auto" w:fill="FFFFFF"/>
              </w:rPr>
              <w:t xml:space="preserve">2. </w:t>
            </w:r>
            <w:r w:rsidRPr="005360A7">
              <w:rPr>
                <w:rFonts w:ascii="Times New Roman" w:hAnsi="Times New Roman"/>
                <w:sz w:val="20"/>
                <w:szCs w:val="20"/>
                <w:shd w:val="clear" w:color="auto" w:fill="FFFFFF"/>
              </w:rPr>
              <w:t>Has served in a position at or above the level of first-tier administrative head, as defined by the organizational regulations of Academia Sinica.</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0A11569E"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5634AD69"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5B2960DD" w14:textId="77777777" w:rsidTr="00A94E0A">
        <w:trPr>
          <w:trHeight w:val="53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58ECE989" w14:textId="77777777" w:rsidR="007B4B5B" w:rsidRPr="00940D2E" w:rsidRDefault="007B4B5B" w:rsidP="00A94E0A">
            <w:pPr>
              <w:jc w:val="center"/>
              <w:rPr>
                <w:rFonts w:ascii="標楷體" w:eastAsia="標楷體" w:hAnsi="標楷體"/>
                <w:b/>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3C81D51" w14:textId="77777777" w:rsidR="007B4B5B" w:rsidRPr="00940D2E" w:rsidRDefault="007B4B5B" w:rsidP="00C23AE0">
            <w:pPr>
              <w:pStyle w:val="a3"/>
              <w:numPr>
                <w:ilvl w:val="0"/>
                <w:numId w:val="11"/>
              </w:numPr>
              <w:snapToGrid w:val="0"/>
              <w:spacing w:line="260" w:lineRule="exact"/>
              <w:ind w:right="-4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曾任政府機關</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構</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或公營事業機構薦任第</w:t>
            </w:r>
            <w:r w:rsidRPr="00940D2E">
              <w:rPr>
                <w:rFonts w:ascii="標楷體" w:eastAsia="標楷體" w:hAnsi="標楷體" w:hint="eastAsia"/>
                <w:sz w:val="20"/>
                <w:szCs w:val="20"/>
                <w:shd w:val="clear" w:color="auto" w:fill="FFFFFF"/>
              </w:rPr>
              <w:t>9</w:t>
            </w:r>
            <w:r w:rsidRPr="00940D2E">
              <w:rPr>
                <w:rFonts w:ascii="標楷體" w:eastAsia="標楷體" w:hAnsi="標楷體"/>
                <w:sz w:val="20"/>
                <w:szCs w:val="20"/>
                <w:shd w:val="clear" w:color="auto" w:fill="FFFFFF"/>
              </w:rPr>
              <w:t>職等或相當薦任第</w:t>
            </w:r>
            <w:r w:rsidRPr="00940D2E">
              <w:rPr>
                <w:rFonts w:ascii="標楷體" w:eastAsia="標楷體" w:hAnsi="標楷體" w:hint="eastAsia"/>
                <w:sz w:val="20"/>
                <w:szCs w:val="20"/>
                <w:shd w:val="clear" w:color="auto" w:fill="FFFFFF"/>
              </w:rPr>
              <w:t>9</w:t>
            </w:r>
            <w:r w:rsidRPr="00940D2E">
              <w:rPr>
                <w:rFonts w:ascii="標楷體" w:eastAsia="標楷體" w:hAnsi="標楷體"/>
                <w:sz w:val="20"/>
                <w:szCs w:val="20"/>
                <w:shd w:val="clear" w:color="auto" w:fill="FFFFFF"/>
              </w:rPr>
              <w:t>職等以上之主管職務。</w:t>
            </w:r>
          </w:p>
          <w:p w14:paraId="7F195928" w14:textId="77777777" w:rsidR="007B4B5B" w:rsidRPr="00940D2E" w:rsidRDefault="007B4B5B" w:rsidP="00C23AE0">
            <w:pPr>
              <w:snapToGrid w:val="0"/>
              <w:spacing w:line="260" w:lineRule="exact"/>
              <w:ind w:left="360" w:right="-40"/>
              <w:jc w:val="both"/>
              <w:rPr>
                <w:rFonts w:ascii="標楷體" w:eastAsia="標楷體" w:hAnsi="標楷體"/>
                <w:sz w:val="20"/>
                <w:szCs w:val="20"/>
                <w:shd w:val="clear" w:color="auto" w:fill="FFFFFF"/>
              </w:rPr>
            </w:pPr>
            <w:r w:rsidRPr="00940D2E">
              <w:rPr>
                <w:rFonts w:ascii="Times New Roman" w:hAnsi="Times New Roman"/>
                <w:sz w:val="20"/>
                <w:szCs w:val="20"/>
                <w:shd w:val="clear" w:color="auto" w:fill="FFFFFF"/>
              </w:rPr>
              <w:t xml:space="preserve">3. </w:t>
            </w:r>
            <w:r w:rsidRPr="00DE0E70">
              <w:rPr>
                <w:rFonts w:ascii="Times New Roman" w:hAnsi="Times New Roman"/>
                <w:sz w:val="20"/>
                <w:szCs w:val="20"/>
                <w:shd w:val="clear" w:color="auto" w:fill="FFFFFF"/>
              </w:rPr>
              <w:t>Has held a supervisory position at a government agency (institution) or state-owned enterprise at the 9th grade of the recommended appointment rank or an equivalent level or above.</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0A7E3E3C"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28262A16"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39FEBAA1" w14:textId="77777777" w:rsidTr="00A94E0A">
        <w:trPr>
          <w:trHeight w:val="1272"/>
          <w:jc w:val="center"/>
        </w:trPr>
        <w:tc>
          <w:tcPr>
            <w:tcW w:w="84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D414" w14:textId="77777777" w:rsidR="007B4B5B" w:rsidRPr="00940D2E" w:rsidRDefault="007B4B5B" w:rsidP="00A94E0A">
            <w:pPr>
              <w:jc w:val="center"/>
              <w:rPr>
                <w:rFonts w:ascii="標楷體" w:eastAsia="標楷體" w:hAnsi="標楷體"/>
                <w:b/>
                <w:szCs w:val="24"/>
              </w:rPr>
            </w:pPr>
          </w:p>
        </w:tc>
        <w:tc>
          <w:tcPr>
            <w:tcW w:w="652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5DC49" w14:textId="77777777" w:rsidR="007B4B5B" w:rsidRPr="00940D2E" w:rsidRDefault="007B4B5B" w:rsidP="00C23AE0">
            <w:pPr>
              <w:pStyle w:val="a3"/>
              <w:snapToGrid w:val="0"/>
              <w:spacing w:line="260" w:lineRule="exact"/>
              <w:ind w:leftChars="150" w:left="760" w:right="113" w:hangingChars="200" w:hanging="400"/>
              <w:jc w:val="both"/>
              <w:rPr>
                <w:rFonts w:ascii="標楷體" w:eastAsia="標楷體" w:hAnsi="標楷體"/>
                <w:sz w:val="20"/>
                <w:szCs w:val="20"/>
                <w:shd w:val="clear" w:color="auto" w:fill="FFFFFF"/>
              </w:rPr>
            </w:pPr>
            <w:r w:rsidRPr="00940D2E">
              <w:rPr>
                <w:rFonts w:ascii="標楷體" w:eastAsia="標楷體" w:hAnsi="標楷體"/>
                <w:sz w:val="20"/>
                <w:szCs w:val="20"/>
                <w:shd w:val="clear" w:color="auto" w:fill="FFFFFF"/>
              </w:rPr>
              <w:t>四、曾任下列民營事業機構主管職務之一：</w:t>
            </w:r>
          </w:p>
          <w:p w14:paraId="54F087E7" w14:textId="77777777" w:rsidR="007B4B5B" w:rsidRPr="00940D2E" w:rsidRDefault="007B4B5B" w:rsidP="00C23AE0">
            <w:pPr>
              <w:pStyle w:val="a3"/>
              <w:snapToGrid w:val="0"/>
              <w:spacing w:line="260" w:lineRule="exact"/>
              <w:ind w:leftChars="300" w:left="1120" w:rightChars="-17" w:right="-41" w:hangingChars="200" w:hanging="400"/>
              <w:jc w:val="both"/>
              <w:rPr>
                <w:rFonts w:ascii="標楷體" w:eastAsia="標楷體" w:hAnsi="標楷體"/>
                <w:sz w:val="20"/>
                <w:szCs w:val="20"/>
                <w:shd w:val="clear" w:color="auto" w:fill="FFFFFF"/>
              </w:rPr>
            </w:pP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一</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在主管機關登記有案，其實收資本額在新臺幣八千萬元以上，並依其組織架構所列一級單位主管以上之職務。</w:t>
            </w:r>
          </w:p>
          <w:p w14:paraId="2A9A8947" w14:textId="77777777" w:rsidR="007B4B5B" w:rsidRPr="00940D2E" w:rsidRDefault="007B4B5B" w:rsidP="00C23AE0">
            <w:pPr>
              <w:pStyle w:val="a3"/>
              <w:snapToGrid w:val="0"/>
              <w:spacing w:line="260" w:lineRule="exact"/>
              <w:ind w:leftChars="300" w:left="1120" w:rightChars="-17" w:right="-41" w:hangingChars="200" w:hanging="400"/>
              <w:jc w:val="both"/>
              <w:rPr>
                <w:rFonts w:ascii="標楷體" w:eastAsia="標楷體" w:hAnsi="標楷體"/>
                <w:sz w:val="20"/>
                <w:szCs w:val="20"/>
                <w:shd w:val="clear" w:color="auto" w:fill="FFFFFF"/>
              </w:rPr>
            </w:pP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二</w:t>
            </w:r>
            <w:r w:rsidRPr="00940D2E">
              <w:rPr>
                <w:rFonts w:ascii="標楷體" w:eastAsia="標楷體" w:hAnsi="標楷體" w:hint="eastAsia"/>
                <w:sz w:val="20"/>
                <w:szCs w:val="20"/>
                <w:shd w:val="clear" w:color="auto" w:fill="FFFFFF"/>
              </w:rPr>
              <w:t>)</w:t>
            </w:r>
            <w:r w:rsidRPr="00940D2E">
              <w:rPr>
                <w:rFonts w:ascii="標楷體" w:eastAsia="標楷體" w:hAnsi="標楷體"/>
                <w:sz w:val="20"/>
                <w:szCs w:val="20"/>
                <w:shd w:val="clear" w:color="auto" w:fill="FFFFFF"/>
              </w:rPr>
              <w:t>在主管機關登記有案，且符合衛生主管機關所定綜合醫院設置標準之醫院，並依其組織架構所列一級單位主管以上之職務。</w:t>
            </w:r>
          </w:p>
          <w:p w14:paraId="059132E7" w14:textId="77777777" w:rsidR="007B4B5B" w:rsidRPr="00940D2E" w:rsidRDefault="007B4B5B" w:rsidP="00C23AE0">
            <w:pPr>
              <w:pStyle w:val="a3"/>
              <w:snapToGrid w:val="0"/>
              <w:spacing w:line="260" w:lineRule="exact"/>
              <w:ind w:leftChars="132" w:left="599" w:right="113" w:hangingChars="141" w:hanging="282"/>
              <w:jc w:val="both"/>
              <w:rPr>
                <w:rFonts w:ascii="Times New Roman" w:eastAsia="標楷體" w:hAnsi="Times New Roman"/>
                <w:sz w:val="20"/>
                <w:szCs w:val="20"/>
                <w:shd w:val="clear" w:color="auto" w:fill="FFFFFF"/>
              </w:rPr>
            </w:pPr>
            <w:r w:rsidRPr="00940D2E">
              <w:rPr>
                <w:rFonts w:ascii="Times New Roman" w:hAnsi="Times New Roman"/>
                <w:sz w:val="20"/>
                <w:szCs w:val="20"/>
                <w:shd w:val="clear" w:color="auto" w:fill="FFFFFF"/>
              </w:rPr>
              <w:t xml:space="preserve">4. </w:t>
            </w:r>
            <w:r w:rsidRPr="009760D6">
              <w:rPr>
                <w:rFonts w:ascii="Times New Roman" w:hAnsi="Times New Roman"/>
                <w:sz w:val="20"/>
                <w:szCs w:val="20"/>
                <w:shd w:val="clear" w:color="auto" w:fill="FFFFFF"/>
              </w:rPr>
              <w:t xml:space="preserve">Has held one of the following supervisory positions in a private </w:t>
            </w:r>
            <w:r w:rsidRPr="009760D6">
              <w:rPr>
                <w:rFonts w:ascii="Times New Roman" w:hAnsi="Times New Roman"/>
                <w:sz w:val="20"/>
                <w:szCs w:val="20"/>
                <w:shd w:val="clear" w:color="auto" w:fill="FFFFFF"/>
              </w:rPr>
              <w:lastRenderedPageBreak/>
              <w:t>enterprise:</w:t>
            </w:r>
            <w:r>
              <w:rPr>
                <w:rFonts w:ascii="Times New Roman" w:hAnsi="Times New Roman" w:hint="eastAsia"/>
                <w:sz w:val="20"/>
                <w:szCs w:val="20"/>
                <w:shd w:val="clear" w:color="auto" w:fill="FFFFFF"/>
              </w:rPr>
              <w:t xml:space="preserve"> </w:t>
            </w:r>
          </w:p>
          <w:p w14:paraId="2E5A6DAF" w14:textId="77777777" w:rsidR="007B4B5B" w:rsidRDefault="007B4B5B" w:rsidP="00C23AE0">
            <w:pPr>
              <w:pStyle w:val="a3"/>
              <w:snapToGrid w:val="0"/>
              <w:spacing w:line="260" w:lineRule="exact"/>
              <w:ind w:leftChars="250" w:left="600" w:rightChars="-17" w:right="-41" w:firstLineChars="2" w:firstLine="4"/>
              <w:jc w:val="both"/>
              <w:rPr>
                <w:rFonts w:ascii="Times New Roman" w:hAnsi="Times New Roman"/>
                <w:sz w:val="20"/>
                <w:szCs w:val="20"/>
                <w:shd w:val="clear" w:color="auto" w:fill="FFFFFF"/>
              </w:rPr>
            </w:pPr>
            <w:r w:rsidRPr="00940D2E">
              <w:rPr>
                <w:rFonts w:ascii="Times New Roman" w:hAnsi="Times New Roman"/>
                <w:sz w:val="20"/>
                <w:szCs w:val="20"/>
                <w:shd w:val="clear" w:color="auto" w:fill="FFFFFF"/>
              </w:rPr>
              <w:t xml:space="preserve">(1) </w:t>
            </w:r>
            <w:r w:rsidRPr="009760D6">
              <w:rPr>
                <w:rFonts w:ascii="Times New Roman" w:hAnsi="Times New Roman"/>
                <w:sz w:val="20"/>
                <w:szCs w:val="20"/>
                <w:shd w:val="clear" w:color="auto" w:fill="FFFFFF"/>
              </w:rPr>
              <w:t>At a private enterprise officially registered with the competent authority, with paid-in capital of at least NT$80 million, and in a position at or above the level of first-tier administrative head as specified in the organization’s structure.</w:t>
            </w:r>
            <w:r>
              <w:rPr>
                <w:rFonts w:ascii="Times New Roman" w:hAnsi="Times New Roman"/>
                <w:sz w:val="20"/>
                <w:szCs w:val="20"/>
                <w:shd w:val="clear" w:color="auto" w:fill="FFFFFF"/>
              </w:rPr>
              <w:t xml:space="preserve"> </w:t>
            </w:r>
          </w:p>
          <w:p w14:paraId="5E2E9B07" w14:textId="77777777" w:rsidR="007B4B5B" w:rsidRPr="009760D6" w:rsidRDefault="007B4B5B" w:rsidP="00C23AE0">
            <w:pPr>
              <w:pStyle w:val="a3"/>
              <w:snapToGrid w:val="0"/>
              <w:spacing w:line="260" w:lineRule="exact"/>
              <w:ind w:leftChars="250" w:left="600" w:rightChars="-17" w:right="-41" w:firstLineChars="2" w:firstLine="4"/>
              <w:jc w:val="both"/>
              <w:rPr>
                <w:rFonts w:ascii="Times New Roman" w:hAnsi="Times New Roman"/>
                <w:sz w:val="20"/>
                <w:szCs w:val="20"/>
                <w:shd w:val="clear" w:color="auto" w:fill="FFFFFF"/>
              </w:rPr>
            </w:pPr>
            <w:r w:rsidRPr="00940D2E">
              <w:rPr>
                <w:rFonts w:ascii="Times New Roman" w:hAnsi="Times New Roman"/>
                <w:sz w:val="20"/>
                <w:szCs w:val="20"/>
                <w:shd w:val="clear" w:color="auto" w:fill="FFFFFF"/>
              </w:rPr>
              <w:t>(</w:t>
            </w:r>
            <w:r>
              <w:rPr>
                <w:rFonts w:ascii="Times New Roman" w:hAnsi="Times New Roman"/>
                <w:sz w:val="20"/>
                <w:szCs w:val="20"/>
                <w:shd w:val="clear" w:color="auto" w:fill="FFFFFF"/>
              </w:rPr>
              <w:t>2</w:t>
            </w:r>
            <w:r w:rsidRPr="00940D2E">
              <w:rPr>
                <w:rFonts w:ascii="Times New Roman" w:hAnsi="Times New Roman"/>
                <w:sz w:val="20"/>
                <w:szCs w:val="20"/>
                <w:shd w:val="clear" w:color="auto" w:fill="FFFFFF"/>
              </w:rPr>
              <w:t xml:space="preserve">) </w:t>
            </w:r>
            <w:r w:rsidRPr="009760D6">
              <w:rPr>
                <w:rFonts w:ascii="Times New Roman" w:hAnsi="Times New Roman"/>
                <w:sz w:val="20"/>
                <w:szCs w:val="20"/>
                <w:shd w:val="clear" w:color="auto" w:fill="FFFFFF"/>
              </w:rPr>
              <w:t> At a hospital officially registered with the competent authority and meeting the standards for general hospital establishment as defined by the health authority, and in a position at or above the level of first-tier administrative head as specified in the hospital’s organizational structure.</w:t>
            </w:r>
          </w:p>
        </w:tc>
        <w:tc>
          <w:tcPr>
            <w:tcW w:w="1701"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4E2F" w14:textId="77777777" w:rsidR="007B4B5B" w:rsidRPr="00940D2E" w:rsidRDefault="007B4B5B" w:rsidP="00A94E0A">
            <w:pPr>
              <w:spacing w:line="300" w:lineRule="exact"/>
              <w:rPr>
                <w:rFonts w:ascii="標楷體" w:eastAsia="標楷體" w:hAnsi="標楷體"/>
                <w:szCs w:val="24"/>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3778"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7F6FFD63" w14:textId="77777777" w:rsidTr="00A94E0A">
        <w:trPr>
          <w:trHeight w:val="2463"/>
          <w:jc w:val="center"/>
        </w:trPr>
        <w:tc>
          <w:tcPr>
            <w:tcW w:w="84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4A89A1"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標楷體" w:eastAsia="標楷體" w:hAnsi="標楷體" w:hint="eastAsia"/>
                <w:szCs w:val="24"/>
              </w:rPr>
              <w:t>(二)</w:t>
            </w:r>
          </w:p>
          <w:p w14:paraId="528EDFD8"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Times New Roman" w:hAnsi="Times New Roman"/>
                <w:szCs w:val="24"/>
              </w:rPr>
              <w:t>(ii)</w:t>
            </w:r>
          </w:p>
        </w:tc>
        <w:tc>
          <w:tcPr>
            <w:tcW w:w="8221"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4E2E5322" w14:textId="77777777" w:rsidR="007B4B5B" w:rsidRPr="00940D2E" w:rsidRDefault="007B4B5B" w:rsidP="00C23AE0">
            <w:pPr>
              <w:spacing w:line="260" w:lineRule="exact"/>
              <w:jc w:val="both"/>
              <w:rPr>
                <w:rFonts w:ascii="標楷體" w:eastAsia="標楷體" w:hAnsi="標楷體" w:cs="標楷體"/>
                <w:b/>
              </w:rPr>
            </w:pPr>
            <w:r w:rsidRPr="00940D2E">
              <w:rPr>
                <w:rFonts w:ascii="標楷體" w:eastAsia="標楷體" w:hAnsi="標楷體"/>
                <w:szCs w:val="24"/>
              </w:rPr>
              <w:t>教育人員任用條例100年11月15日修正之條文施行前曾任或現任同級學校校長，或符合修正前大學校長聘任資格者。</w:t>
            </w:r>
            <w:r w:rsidRPr="00940D2E">
              <w:rPr>
                <w:rFonts w:ascii="標楷體" w:eastAsia="標楷體" w:hAnsi="標楷體" w:hint="eastAsia"/>
                <w:szCs w:val="24"/>
              </w:rPr>
              <w:t>（</w:t>
            </w:r>
            <w:r w:rsidRPr="00940D2E">
              <w:rPr>
                <w:rFonts w:ascii="標楷體" w:eastAsia="標楷體" w:hAnsi="標楷體"/>
                <w:szCs w:val="24"/>
              </w:rPr>
              <w:t>教育人員任用條例第10條之1）</w:t>
            </w:r>
            <w:r w:rsidRPr="00940D2E">
              <w:rPr>
                <w:rFonts w:ascii="標楷體" w:eastAsia="標楷體" w:hAnsi="標楷體" w:cs="標楷體" w:hint="eastAsia"/>
                <w:b/>
              </w:rPr>
              <w:t>(以下</w:t>
            </w:r>
            <w:r w:rsidRPr="00940D2E">
              <w:rPr>
                <w:rFonts w:ascii="標楷體" w:eastAsia="標楷體" w:hAnsi="標楷體"/>
                <w:b/>
                <w:szCs w:val="24"/>
              </w:rPr>
              <w:t>擇一</w:t>
            </w:r>
            <w:r w:rsidRPr="00940D2E">
              <w:rPr>
                <w:rFonts w:ascii="標楷體" w:eastAsia="標楷體" w:hAnsi="標楷體" w:cs="標楷體" w:hint="eastAsia"/>
                <w:b/>
              </w:rPr>
              <w:t>勾選)</w:t>
            </w:r>
          </w:p>
          <w:p w14:paraId="62382E3E" w14:textId="77777777" w:rsidR="007B4B5B" w:rsidRPr="000C7E9D" w:rsidRDefault="007B4B5B" w:rsidP="00C23AE0">
            <w:pPr>
              <w:spacing w:line="260" w:lineRule="exact"/>
              <w:jc w:val="both"/>
              <w:rPr>
                <w:rFonts w:ascii="Times New Roman" w:hAnsi="Times New Roman"/>
                <w:szCs w:val="24"/>
              </w:rPr>
            </w:pPr>
            <w:r w:rsidRPr="000C7E9D">
              <w:rPr>
                <w:rFonts w:ascii="Times New Roman" w:hAnsi="Times New Roman"/>
                <w:szCs w:val="24"/>
              </w:rPr>
              <w:t>Has previously served or is currently serving as the president of a school of the same level prior to the implementation of the amended provisions of the Act Governing the Appointment of Educators on November 15</w:t>
            </w:r>
            <w:r w:rsidRPr="000C7E9D">
              <w:rPr>
                <w:rFonts w:ascii="Times New Roman" w:hAnsi="Times New Roman"/>
                <w:szCs w:val="24"/>
                <w:vertAlign w:val="superscript"/>
              </w:rPr>
              <w:t>th</w:t>
            </w:r>
            <w:r w:rsidRPr="000C7E9D">
              <w:rPr>
                <w:rFonts w:ascii="Times New Roman" w:hAnsi="Times New Roman"/>
                <w:szCs w:val="24"/>
              </w:rPr>
              <w:t>, 2011, or meets the qualifications for university president as stipulated before the amendment.</w:t>
            </w:r>
          </w:p>
          <w:p w14:paraId="2052FA22" w14:textId="77777777" w:rsidR="007B4B5B" w:rsidRPr="000C7E9D" w:rsidRDefault="007B4B5B" w:rsidP="00C23AE0">
            <w:pPr>
              <w:spacing w:line="260" w:lineRule="exact"/>
              <w:jc w:val="both"/>
              <w:rPr>
                <w:rFonts w:ascii="Times New Roman" w:hAnsi="Times New Roman"/>
                <w:szCs w:val="24"/>
              </w:rPr>
            </w:pPr>
            <w:r w:rsidRPr="000C7E9D">
              <w:rPr>
                <w:rFonts w:ascii="Times New Roman" w:hAnsi="Times New Roman"/>
                <w:szCs w:val="24"/>
              </w:rPr>
              <w:t>(Article 10-1 of the Act Governing the Appointment of Educators; please select one of the following options.)</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52BCA0" w14:textId="77777777" w:rsidR="007B4B5B" w:rsidRPr="00940D2E" w:rsidRDefault="007B4B5B" w:rsidP="00A94E0A">
            <w:pPr>
              <w:spacing w:line="300" w:lineRule="exact"/>
              <w:ind w:leftChars="-20" w:left="-48" w:right="-45"/>
              <w:jc w:val="both"/>
              <w:rPr>
                <w:rFonts w:ascii="標楷體" w:eastAsia="標楷體" w:hAnsi="標楷體"/>
                <w:szCs w:val="24"/>
              </w:rPr>
            </w:pPr>
            <w:r w:rsidRPr="00940D2E">
              <w:rPr>
                <w:rFonts w:ascii="標楷體" w:eastAsia="標楷體" w:hAnsi="標楷體"/>
                <w:szCs w:val="24"/>
              </w:rPr>
              <w:t>相關職務服務證明、學位證明</w:t>
            </w:r>
          </w:p>
          <w:p w14:paraId="431B0A89" w14:textId="77777777" w:rsidR="007B4B5B" w:rsidRPr="00940D2E" w:rsidRDefault="007B4B5B" w:rsidP="00A94E0A">
            <w:pPr>
              <w:spacing w:line="300" w:lineRule="exact"/>
              <w:ind w:leftChars="-20" w:left="-48" w:right="-45"/>
              <w:rPr>
                <w:rFonts w:ascii="標楷體" w:eastAsia="標楷體" w:hAnsi="標楷體"/>
                <w:szCs w:val="24"/>
              </w:rPr>
            </w:pPr>
            <w:r w:rsidRPr="00E8017F">
              <w:rPr>
                <w:rFonts w:ascii="Times New Roman" w:hAnsi="Times New Roman"/>
                <w:szCs w:val="24"/>
              </w:rPr>
              <w:t>Proof of Relevant Position Held and Degree Certificate</w:t>
            </w:r>
          </w:p>
        </w:tc>
      </w:tr>
      <w:tr w:rsidR="007B4B5B" w:rsidRPr="00940D2E" w14:paraId="6FA4AD07" w14:textId="77777777" w:rsidTr="00A94E0A">
        <w:trPr>
          <w:trHeight w:val="312"/>
          <w:jc w:val="center"/>
        </w:trPr>
        <w:tc>
          <w:tcPr>
            <w:tcW w:w="84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58B415"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4013983" w14:textId="77777777" w:rsidR="007B4B5B" w:rsidRPr="00940D2E" w:rsidRDefault="007B4B5B" w:rsidP="00C23AE0">
            <w:pPr>
              <w:spacing w:line="260" w:lineRule="exact"/>
              <w:ind w:left="240" w:right="113" w:hangingChars="100" w:hanging="240"/>
              <w:jc w:val="both"/>
              <w:rPr>
                <w:rFonts w:ascii="標楷體" w:eastAsia="標楷體" w:hAnsi="標楷體"/>
                <w:szCs w:val="24"/>
              </w:rPr>
            </w:pPr>
            <w:r w:rsidRPr="00940D2E">
              <w:rPr>
                <w:rFonts w:ascii="標楷體" w:eastAsia="標楷體" w:hAnsi="標楷體" w:hint="eastAsia"/>
                <w:szCs w:val="24"/>
              </w:rPr>
              <w:t>1.</w:t>
            </w:r>
            <w:r w:rsidRPr="00940D2E">
              <w:rPr>
                <w:rFonts w:ascii="標楷體" w:eastAsia="標楷體" w:hAnsi="標楷體"/>
                <w:szCs w:val="24"/>
              </w:rPr>
              <w:t>曾任或現任同級學校校長。</w:t>
            </w:r>
          </w:p>
          <w:p w14:paraId="0E080CB1" w14:textId="77777777" w:rsidR="007B4B5B" w:rsidRPr="00940D2E" w:rsidRDefault="007B4B5B" w:rsidP="00C23AE0">
            <w:pPr>
              <w:spacing w:line="260" w:lineRule="exact"/>
              <w:ind w:leftChars="100" w:left="240" w:right="113"/>
              <w:jc w:val="both"/>
              <w:rPr>
                <w:rFonts w:ascii="標楷體" w:eastAsia="標楷體" w:hAnsi="標楷體"/>
                <w:szCs w:val="24"/>
              </w:rPr>
            </w:pPr>
            <w:r w:rsidRPr="00621358">
              <w:rPr>
                <w:rFonts w:ascii="Times New Roman" w:hAnsi="Times New Roman"/>
                <w:szCs w:val="24"/>
              </w:rPr>
              <w:t>Has previously served or is currently serving as the president of a school of the same level.</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65DB9B52"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E27B65"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798D4B9D" w14:textId="77777777" w:rsidTr="00A94E0A">
        <w:trPr>
          <w:trHeight w:val="63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1B8ECF7E"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0BAE878" w14:textId="77777777" w:rsidR="007B4B5B" w:rsidRPr="00940D2E" w:rsidRDefault="007B4B5B" w:rsidP="00C23AE0">
            <w:pPr>
              <w:spacing w:line="260" w:lineRule="exact"/>
              <w:ind w:left="240" w:right="-40" w:hangingChars="100" w:hanging="240"/>
              <w:jc w:val="both"/>
              <w:rPr>
                <w:rFonts w:ascii="標楷體" w:eastAsia="標楷體" w:hAnsi="標楷體"/>
                <w:szCs w:val="24"/>
              </w:rPr>
            </w:pPr>
            <w:r w:rsidRPr="00940D2E">
              <w:rPr>
                <w:rFonts w:ascii="標楷體" w:eastAsia="標楷體" w:hAnsi="標楷體" w:hint="eastAsia"/>
                <w:szCs w:val="24"/>
              </w:rPr>
              <w:t>2.</w:t>
            </w:r>
            <w:r w:rsidRPr="00940D2E">
              <w:rPr>
                <w:rFonts w:ascii="標楷體" w:eastAsia="標楷體" w:hAnsi="標楷體"/>
                <w:szCs w:val="24"/>
              </w:rPr>
              <w:t>具有博士</w:t>
            </w:r>
            <w:r w:rsidRPr="00E8017F">
              <w:rPr>
                <w:rFonts w:ascii="標楷體" w:eastAsia="標楷體" w:hAnsi="標楷體"/>
                <w:color w:val="000000" w:themeColor="text1"/>
                <w:szCs w:val="24"/>
              </w:rPr>
              <w:t>學位，曾任教授或相當於教授之學術研究工作，並擔任教育行政職務</w:t>
            </w:r>
            <w:r w:rsidRPr="00940D2E">
              <w:rPr>
                <w:rFonts w:ascii="標楷體" w:eastAsia="標楷體" w:hAnsi="標楷體"/>
                <w:szCs w:val="24"/>
              </w:rPr>
              <w:t>合計4年以上，成績優良者。</w:t>
            </w:r>
          </w:p>
          <w:p w14:paraId="2D751950" w14:textId="77777777" w:rsidR="007B4B5B" w:rsidRPr="00E8017F" w:rsidRDefault="007B4B5B" w:rsidP="00C23AE0">
            <w:pPr>
              <w:spacing w:line="260" w:lineRule="exact"/>
              <w:ind w:leftChars="100" w:left="240" w:right="-40"/>
              <w:jc w:val="both"/>
              <w:rPr>
                <w:rFonts w:ascii="Times New Roman" w:hAnsi="Times New Roman"/>
                <w:szCs w:val="24"/>
              </w:rPr>
            </w:pPr>
            <w:r w:rsidRPr="00E8017F">
              <w:rPr>
                <w:rFonts w:ascii="Times New Roman" w:hAnsi="Times New Roman"/>
                <w:szCs w:val="24"/>
              </w:rPr>
              <w:t>Holds a doctoral degree, has served as a professor or engaged in academic research equivalent to the rank of professor, and has held educational administrative positions for a total of four years or more, with outstanding performance.</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0058E41D"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6D33DC0A"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4E80703A" w14:textId="77777777" w:rsidTr="00A94E0A">
        <w:trPr>
          <w:trHeight w:val="63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3C9AC856"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1904604A" w14:textId="77777777" w:rsidR="007B4B5B" w:rsidRPr="00940D2E" w:rsidRDefault="007B4B5B" w:rsidP="00C23AE0">
            <w:pPr>
              <w:spacing w:line="260" w:lineRule="exact"/>
              <w:ind w:left="240" w:right="-40" w:hangingChars="100" w:hanging="240"/>
              <w:jc w:val="both"/>
              <w:rPr>
                <w:rFonts w:ascii="標楷體" w:eastAsia="標楷體" w:hAnsi="標楷體"/>
                <w:szCs w:val="24"/>
              </w:rPr>
            </w:pPr>
            <w:r w:rsidRPr="00940D2E">
              <w:rPr>
                <w:rFonts w:ascii="標楷體" w:eastAsia="標楷體" w:hAnsi="標楷體" w:hint="eastAsia"/>
                <w:szCs w:val="24"/>
              </w:rPr>
              <w:t>3.</w:t>
            </w:r>
            <w:r w:rsidRPr="00940D2E">
              <w:rPr>
                <w:rFonts w:ascii="標楷體" w:eastAsia="標楷體" w:hAnsi="標楷體"/>
                <w:szCs w:val="24"/>
              </w:rPr>
              <w:t>具有碩士學位，曾任教授或相當於教授之學術研究工作，並曾任教育行政職務合計7年以上，成績優良者。</w:t>
            </w:r>
          </w:p>
          <w:p w14:paraId="57EEB094" w14:textId="77777777" w:rsidR="007B4B5B" w:rsidRPr="00940D2E" w:rsidRDefault="007B4B5B" w:rsidP="00C23AE0">
            <w:pPr>
              <w:spacing w:line="260" w:lineRule="exact"/>
              <w:ind w:leftChars="100" w:left="240" w:right="-40"/>
              <w:jc w:val="both"/>
              <w:rPr>
                <w:rFonts w:ascii="標楷體" w:eastAsia="標楷體" w:hAnsi="標楷體"/>
                <w:szCs w:val="24"/>
              </w:rPr>
            </w:pPr>
            <w:r w:rsidRPr="006304FF">
              <w:rPr>
                <w:rFonts w:ascii="Times New Roman" w:hAnsi="Times New Roman"/>
                <w:szCs w:val="24"/>
              </w:rPr>
              <w:t>Holds a master’s degree, has served as a professor or engaged in academic research equivalent to the rank of professor, and has held educational administrative positions for a total of seven years or more, with outstanding performance.</w:t>
            </w:r>
            <w:r>
              <w:rPr>
                <w:rFonts w:ascii="Times New Roman" w:hAnsi="Times New Roman"/>
                <w:szCs w:val="24"/>
              </w:rPr>
              <w:t xml:space="preserve"> </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7AF8F25B"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3B769009"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06056F10" w14:textId="77777777" w:rsidTr="00A94E0A">
        <w:trPr>
          <w:trHeight w:val="876"/>
          <w:jc w:val="center"/>
        </w:trPr>
        <w:tc>
          <w:tcPr>
            <w:tcW w:w="846" w:type="dxa"/>
            <w:vMerge/>
            <w:tcBorders>
              <w:left w:val="single" w:sz="4" w:space="0" w:color="000000"/>
              <w:right w:val="single" w:sz="4" w:space="0" w:color="000000"/>
            </w:tcBorders>
            <w:shd w:val="clear" w:color="auto" w:fill="auto"/>
            <w:tcMar>
              <w:top w:w="0" w:type="dxa"/>
              <w:left w:w="108" w:type="dxa"/>
              <w:bottom w:w="0" w:type="dxa"/>
              <w:right w:w="108" w:type="dxa"/>
            </w:tcMar>
          </w:tcPr>
          <w:p w14:paraId="305E3B6F"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2A1AED6A" w14:textId="77777777" w:rsidR="007B4B5B" w:rsidRPr="00940D2E" w:rsidRDefault="007B4B5B" w:rsidP="00C23AE0">
            <w:pPr>
              <w:spacing w:line="260" w:lineRule="exact"/>
              <w:ind w:left="240" w:right="-40" w:hangingChars="100" w:hanging="240"/>
              <w:jc w:val="both"/>
              <w:rPr>
                <w:rFonts w:ascii="標楷體" w:eastAsia="標楷體" w:hAnsi="標楷體"/>
                <w:szCs w:val="24"/>
              </w:rPr>
            </w:pPr>
            <w:r w:rsidRPr="00940D2E">
              <w:rPr>
                <w:rFonts w:ascii="標楷體" w:eastAsia="標楷體" w:hAnsi="標楷體" w:hint="eastAsia"/>
                <w:szCs w:val="24"/>
              </w:rPr>
              <w:t>4.</w:t>
            </w:r>
            <w:r w:rsidRPr="00940D2E">
              <w:rPr>
                <w:rFonts w:ascii="標楷體" w:eastAsia="標楷體" w:hAnsi="標楷體"/>
                <w:szCs w:val="24"/>
              </w:rPr>
              <w:t>大學或獨立學院畢業，曾任大學或獨立學院教授5年以上，或相當於教授之學術研究工作10年以上，並均曾任教育行政職務3年以上，成績優良者。</w:t>
            </w:r>
          </w:p>
          <w:p w14:paraId="6612B80C" w14:textId="77777777" w:rsidR="007B4B5B" w:rsidRPr="00940D2E" w:rsidRDefault="007B4B5B" w:rsidP="00C23AE0">
            <w:pPr>
              <w:spacing w:line="260" w:lineRule="exact"/>
              <w:ind w:leftChars="100" w:left="240" w:right="-40"/>
              <w:jc w:val="both"/>
              <w:rPr>
                <w:rFonts w:ascii="標楷體" w:eastAsia="標楷體" w:hAnsi="標楷體"/>
                <w:szCs w:val="24"/>
              </w:rPr>
            </w:pPr>
            <w:r w:rsidRPr="006304FF">
              <w:rPr>
                <w:rFonts w:ascii="Times New Roman" w:hAnsi="Times New Roman"/>
                <w:szCs w:val="24"/>
              </w:rPr>
              <w:t>Graduated from a university or independent college; has served as a professor at a university or independent college for more than five years, or engaged in academic research equivalent to the rank of professor for more than ten years; and has held educational administrative positions for more than three years, with outstanding performance.</w:t>
            </w:r>
            <w:r>
              <w:rPr>
                <w:rFonts w:ascii="Times New Roman" w:hAnsi="Times New Roman"/>
                <w:szCs w:val="24"/>
              </w:rPr>
              <w:t xml:space="preserve"> </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772B9B91"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left w:val="single" w:sz="4" w:space="0" w:color="000000"/>
              <w:right w:val="single" w:sz="4" w:space="0" w:color="000000"/>
            </w:tcBorders>
            <w:shd w:val="clear" w:color="auto" w:fill="auto"/>
            <w:tcMar>
              <w:top w:w="0" w:type="dxa"/>
              <w:left w:w="108" w:type="dxa"/>
              <w:bottom w:w="0" w:type="dxa"/>
              <w:right w:w="108" w:type="dxa"/>
            </w:tcMar>
          </w:tcPr>
          <w:p w14:paraId="5EFC0980"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6DDB0B3F" w14:textId="77777777" w:rsidTr="00A94E0A">
        <w:trPr>
          <w:trHeight w:val="478"/>
          <w:jc w:val="center"/>
        </w:trPr>
        <w:tc>
          <w:tcPr>
            <w:tcW w:w="84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5A15"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3FB" w14:textId="77777777" w:rsidR="007B4B5B" w:rsidRPr="00940D2E" w:rsidRDefault="007B4B5B" w:rsidP="00C23AE0">
            <w:pPr>
              <w:spacing w:line="260" w:lineRule="exact"/>
              <w:ind w:left="240" w:right="-40" w:hangingChars="100" w:hanging="240"/>
              <w:jc w:val="both"/>
              <w:rPr>
                <w:rFonts w:ascii="標楷體" w:eastAsia="標楷體" w:hAnsi="標楷體"/>
                <w:szCs w:val="24"/>
              </w:rPr>
            </w:pPr>
            <w:r w:rsidRPr="00940D2E">
              <w:rPr>
                <w:rFonts w:ascii="標楷體" w:eastAsia="標楷體" w:hAnsi="標楷體" w:hint="eastAsia"/>
                <w:szCs w:val="24"/>
              </w:rPr>
              <w:t>5.</w:t>
            </w:r>
            <w:r w:rsidRPr="00940D2E">
              <w:rPr>
                <w:rFonts w:ascii="標楷體" w:eastAsia="標楷體" w:hAnsi="標楷體"/>
                <w:szCs w:val="24"/>
              </w:rPr>
              <w:t>大學或獨立學院畢業，曾任分類職位第</w:t>
            </w:r>
            <w:r w:rsidRPr="00940D2E">
              <w:rPr>
                <w:rFonts w:ascii="標楷體" w:eastAsia="標楷體" w:hAnsi="標楷體" w:hint="eastAsia"/>
                <w:szCs w:val="24"/>
              </w:rPr>
              <w:t>14</w:t>
            </w:r>
            <w:r w:rsidRPr="00940D2E">
              <w:rPr>
                <w:rFonts w:ascii="標楷體" w:eastAsia="標楷體" w:hAnsi="標楷體"/>
                <w:szCs w:val="24"/>
              </w:rPr>
              <w:t>職等或與其相當之簡任教育行政職務5年以上，或曾任政務官2年以上，並具有教授資格，成績優良者。</w:t>
            </w:r>
          </w:p>
          <w:p w14:paraId="378DB18C" w14:textId="77777777" w:rsidR="007B4B5B" w:rsidRPr="00940D2E" w:rsidRDefault="007B4B5B" w:rsidP="00C23AE0">
            <w:pPr>
              <w:spacing w:line="260" w:lineRule="exact"/>
              <w:ind w:leftChars="100" w:left="240" w:right="-40"/>
              <w:jc w:val="both"/>
              <w:rPr>
                <w:rFonts w:ascii="標楷體" w:eastAsia="標楷體" w:hAnsi="標楷體"/>
                <w:szCs w:val="24"/>
              </w:rPr>
            </w:pPr>
            <w:r w:rsidRPr="00D77067">
              <w:rPr>
                <w:rFonts w:ascii="Times New Roman" w:hAnsi="Times New Roman"/>
                <w:szCs w:val="24"/>
              </w:rPr>
              <w:t xml:space="preserve">Graduated from a university or independent college; has served in a civil service position at Grade 14 or an equivalent senior administrative educational position for more than five years, or has served as a political appointee for more than two years; and </w:t>
            </w:r>
            <w:r w:rsidRPr="00D77067">
              <w:rPr>
                <w:rFonts w:ascii="Times New Roman" w:hAnsi="Times New Roman"/>
                <w:szCs w:val="24"/>
              </w:rPr>
              <w:lastRenderedPageBreak/>
              <w:t>holds the qualifications of a professor, with outstanding performance.</w:t>
            </w:r>
            <w:r>
              <w:rPr>
                <w:rFonts w:ascii="Times New Roman" w:hAnsi="Times New Roman"/>
                <w:szCs w:val="24"/>
              </w:rPr>
              <w:t xml:space="preserve"> </w:t>
            </w:r>
          </w:p>
        </w:tc>
        <w:tc>
          <w:tcPr>
            <w:tcW w:w="1701"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07C6"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0E72" w14:textId="77777777" w:rsidR="007B4B5B" w:rsidRPr="00940D2E" w:rsidRDefault="007B4B5B" w:rsidP="00A94E0A">
            <w:pPr>
              <w:spacing w:line="300" w:lineRule="exact"/>
              <w:ind w:leftChars="-20" w:left="-48" w:right="-45"/>
              <w:jc w:val="both"/>
              <w:rPr>
                <w:rFonts w:ascii="標楷體" w:eastAsia="標楷體" w:hAnsi="標楷體"/>
                <w:szCs w:val="24"/>
              </w:rPr>
            </w:pPr>
          </w:p>
        </w:tc>
      </w:tr>
      <w:tr w:rsidR="007B4B5B" w:rsidRPr="00940D2E" w14:paraId="6F7F38E4" w14:textId="77777777" w:rsidTr="00A94E0A">
        <w:trPr>
          <w:trHeight w:val="604"/>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B55F1"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標楷體" w:eastAsia="標楷體" w:hAnsi="標楷體" w:hint="eastAsia"/>
                <w:szCs w:val="24"/>
              </w:rPr>
              <w:t>(</w:t>
            </w:r>
            <w:r w:rsidRPr="00940D2E">
              <w:rPr>
                <w:rFonts w:ascii="標楷體" w:eastAsia="標楷體" w:hAnsi="標楷體"/>
                <w:szCs w:val="24"/>
              </w:rPr>
              <w:t>三</w:t>
            </w:r>
            <w:r w:rsidRPr="00940D2E">
              <w:rPr>
                <w:rFonts w:ascii="標楷體" w:eastAsia="標楷體" w:hAnsi="標楷體" w:hint="eastAsia"/>
                <w:szCs w:val="24"/>
              </w:rPr>
              <w:t>)</w:t>
            </w:r>
          </w:p>
          <w:p w14:paraId="702CC129"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Times New Roman" w:hAnsi="Times New Roman"/>
                <w:szCs w:val="24"/>
              </w:rPr>
              <w:t>(iii)</w:t>
            </w:r>
          </w:p>
        </w:tc>
        <w:tc>
          <w:tcPr>
            <w:tcW w:w="6520"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tcPr>
          <w:p w14:paraId="7FFB2E16" w14:textId="77777777" w:rsidR="007B4B5B" w:rsidRPr="00940D2E" w:rsidRDefault="007B4B5B" w:rsidP="00C23AE0">
            <w:pPr>
              <w:spacing w:line="280" w:lineRule="exact"/>
              <w:jc w:val="both"/>
              <w:rPr>
                <w:rFonts w:ascii="標楷體" w:eastAsia="標楷體" w:hAnsi="標楷體" w:cs="標楷體"/>
                <w:b/>
                <w:szCs w:val="24"/>
              </w:rPr>
            </w:pPr>
            <w:r w:rsidRPr="00940D2E">
              <w:rPr>
                <w:rFonts w:ascii="標楷體" w:eastAsia="標楷體" w:hAnsi="標楷體" w:cs="標楷體"/>
                <w:b/>
                <w:szCs w:val="24"/>
              </w:rPr>
              <w:t>以下擇</w:t>
            </w:r>
            <w:proofErr w:type="gramStart"/>
            <w:r w:rsidRPr="00940D2E">
              <w:rPr>
                <w:rFonts w:ascii="標楷體" w:eastAsia="標楷體" w:hAnsi="標楷體" w:cs="標楷體"/>
                <w:b/>
                <w:szCs w:val="24"/>
              </w:rPr>
              <w:t>一</w:t>
            </w:r>
            <w:proofErr w:type="gramEnd"/>
            <w:r w:rsidRPr="00940D2E">
              <w:rPr>
                <w:rFonts w:ascii="標楷體" w:eastAsia="標楷體" w:hAnsi="標楷體" w:cs="標楷體"/>
                <w:b/>
                <w:szCs w:val="24"/>
              </w:rPr>
              <w:t>勾選：</w:t>
            </w:r>
          </w:p>
          <w:p w14:paraId="62240D48" w14:textId="77777777" w:rsidR="007B4B5B" w:rsidRPr="00940D2E" w:rsidRDefault="007B4B5B" w:rsidP="00C23AE0">
            <w:pPr>
              <w:spacing w:line="280" w:lineRule="exact"/>
              <w:jc w:val="both"/>
              <w:rPr>
                <w:rFonts w:ascii="Times New Roman" w:eastAsia="標楷體" w:hAnsi="Times New Roman"/>
                <w:b/>
                <w:szCs w:val="24"/>
              </w:rPr>
            </w:pPr>
            <w:r w:rsidRPr="00940D2E">
              <w:rPr>
                <w:rFonts w:ascii="Times New Roman" w:hAnsi="Times New Roman"/>
                <w:b/>
                <w:szCs w:val="24"/>
              </w:rPr>
              <w:t>Select one of the following options:</w:t>
            </w:r>
          </w:p>
          <w:p w14:paraId="1C1E76C6" w14:textId="77777777" w:rsidR="007B4B5B" w:rsidRPr="00940D2E" w:rsidRDefault="007B4B5B" w:rsidP="00C23AE0">
            <w:pPr>
              <w:spacing w:line="280" w:lineRule="exact"/>
              <w:ind w:left="238" w:hangingChars="99" w:hanging="238"/>
              <w:jc w:val="both"/>
              <w:rPr>
                <w:rFonts w:ascii="標楷體" w:eastAsia="標楷體" w:hAnsi="標楷體" w:cs="標楷體"/>
                <w:szCs w:val="24"/>
              </w:rPr>
            </w:pPr>
            <w:r w:rsidRPr="00940D2E">
              <w:rPr>
                <w:rFonts w:ascii="標楷體" w:eastAsia="標楷體" w:hAnsi="標楷體" w:cs="標楷體"/>
                <w:szCs w:val="24"/>
              </w:rPr>
              <w:t>1.本人</w:t>
            </w:r>
            <w:r w:rsidRPr="00940D2E">
              <w:rPr>
                <w:rFonts w:ascii="標楷體" w:eastAsia="標楷體" w:hAnsi="標楷體" w:cs="標楷體" w:hint="eastAsia"/>
                <w:szCs w:val="24"/>
              </w:rPr>
              <w:t>目前</w:t>
            </w:r>
            <w:r w:rsidRPr="00940D2E">
              <w:rPr>
                <w:rFonts w:ascii="標楷體" w:eastAsia="標楷體" w:hAnsi="標楷體" w:cs="標楷體"/>
                <w:szCs w:val="24"/>
              </w:rPr>
              <w:t>未擔任或未兼任政治、宗教、黨派及利益機關團體職務。</w:t>
            </w:r>
          </w:p>
          <w:p w14:paraId="57BF47D2" w14:textId="77777777" w:rsidR="007B4B5B" w:rsidRPr="0086663C" w:rsidRDefault="007B4B5B" w:rsidP="00C23AE0">
            <w:pPr>
              <w:spacing w:line="280" w:lineRule="exact"/>
              <w:ind w:leftChars="72" w:left="235" w:hangingChars="26" w:hanging="62"/>
              <w:jc w:val="both"/>
              <w:rPr>
                <w:rFonts w:ascii="Times New Roman" w:hAnsi="Times New Roman"/>
                <w:szCs w:val="24"/>
              </w:rPr>
            </w:pPr>
            <w:r w:rsidRPr="0086663C">
              <w:rPr>
                <w:rFonts w:ascii="Times New Roman" w:hAnsi="Times New Roman"/>
                <w:szCs w:val="24"/>
              </w:rPr>
              <w:t>Not currently holding or concurrently serving in any positions in political, religious, party, or interest-based organizations.</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tcPr>
          <w:p w14:paraId="60331E7A" w14:textId="77777777" w:rsidR="007B4B5B" w:rsidRPr="00940D2E" w:rsidRDefault="007B4B5B" w:rsidP="00A94E0A">
            <w:pPr>
              <w:spacing w:line="300" w:lineRule="exact"/>
              <w:jc w:val="both"/>
              <w:rPr>
                <w:rFonts w:ascii="標楷體" w:eastAsia="標楷體" w:hAnsi="標楷體"/>
                <w:szCs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50A56" w14:textId="77777777" w:rsidR="007B4B5B" w:rsidRPr="00940D2E" w:rsidRDefault="007B4B5B" w:rsidP="00A94E0A">
            <w:pPr>
              <w:spacing w:line="300" w:lineRule="exact"/>
              <w:ind w:right="-45"/>
              <w:rPr>
                <w:rFonts w:ascii="標楷體" w:eastAsia="標楷體" w:hAnsi="標楷體"/>
                <w:szCs w:val="24"/>
              </w:rPr>
            </w:pPr>
          </w:p>
          <w:p w14:paraId="3C0A3AD1" w14:textId="77777777" w:rsidR="007B4B5B" w:rsidRPr="00940D2E" w:rsidRDefault="007B4B5B" w:rsidP="00A94E0A">
            <w:pPr>
              <w:spacing w:line="300" w:lineRule="exact"/>
              <w:ind w:right="-45"/>
              <w:rPr>
                <w:rFonts w:ascii="標楷體" w:eastAsia="標楷體" w:hAnsi="標楷體"/>
                <w:szCs w:val="24"/>
              </w:rPr>
            </w:pPr>
          </w:p>
        </w:tc>
      </w:tr>
      <w:tr w:rsidR="007B4B5B" w:rsidRPr="00940D2E" w14:paraId="01EBADEC" w14:textId="77777777" w:rsidTr="00A94E0A">
        <w:trPr>
          <w:trHeight w:val="512"/>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8247" w14:textId="77777777" w:rsidR="007B4B5B" w:rsidRPr="00940D2E" w:rsidRDefault="007B4B5B" w:rsidP="00A94E0A">
            <w:pPr>
              <w:spacing w:beforeLines="30" w:before="109"/>
              <w:ind w:left="142" w:hangingChars="59" w:hanging="142"/>
              <w:jc w:val="center"/>
              <w:rPr>
                <w:rFonts w:ascii="標楷體" w:eastAsia="標楷體" w:hAnsi="標楷體"/>
                <w:szCs w:val="24"/>
              </w:rPr>
            </w:pPr>
          </w:p>
        </w:tc>
        <w:tc>
          <w:tcPr>
            <w:tcW w:w="6520"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DCF2" w14:textId="77777777" w:rsidR="007B4B5B" w:rsidRPr="00940D2E" w:rsidRDefault="007B4B5B" w:rsidP="00C23AE0">
            <w:pPr>
              <w:spacing w:line="280" w:lineRule="exact"/>
              <w:ind w:left="238" w:hangingChars="99" w:hanging="238"/>
              <w:jc w:val="both"/>
              <w:rPr>
                <w:rFonts w:ascii="標楷體" w:eastAsia="標楷體" w:hAnsi="標楷體" w:cs="標楷體"/>
                <w:szCs w:val="24"/>
              </w:rPr>
            </w:pPr>
            <w:r w:rsidRPr="00940D2E">
              <w:rPr>
                <w:rFonts w:ascii="標楷體" w:eastAsia="標楷體" w:hAnsi="標楷體" w:cs="標楷體"/>
                <w:szCs w:val="24"/>
              </w:rPr>
              <w:t>2.本人現擔任或現兼任政治、宗教、黨派及利益機關團體職務，並承諾於應聘校長前辭去兼職。</w:t>
            </w:r>
          </w:p>
          <w:p w14:paraId="2E191332" w14:textId="77777777" w:rsidR="007B4B5B" w:rsidRPr="00940D2E" w:rsidRDefault="007B4B5B" w:rsidP="00C23AE0">
            <w:pPr>
              <w:spacing w:line="280" w:lineRule="exact"/>
              <w:ind w:leftChars="132" w:left="317"/>
              <w:jc w:val="both"/>
              <w:rPr>
                <w:rFonts w:ascii="標楷體" w:eastAsia="標楷體" w:hAnsi="標楷體"/>
              </w:rPr>
            </w:pPr>
            <w:r w:rsidRPr="0086663C">
              <w:rPr>
                <w:rFonts w:ascii="Times New Roman" w:hAnsi="Times New Roman"/>
                <w:szCs w:val="24"/>
              </w:rPr>
              <w:t>Currently holding or concurrently serving in a position within a political, religious, party, or interest-based organization, and agrees to resign from the position before assuming the presidency.</w:t>
            </w: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327E"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D0A2" w14:textId="77777777" w:rsidR="007B4B5B" w:rsidRPr="00940D2E" w:rsidRDefault="007B4B5B" w:rsidP="00A94E0A">
            <w:pPr>
              <w:spacing w:line="300" w:lineRule="exact"/>
              <w:ind w:right="-46"/>
              <w:rPr>
                <w:rFonts w:ascii="標楷體" w:eastAsia="標楷體" w:hAnsi="標楷體"/>
                <w:szCs w:val="24"/>
              </w:rPr>
            </w:pPr>
          </w:p>
        </w:tc>
      </w:tr>
      <w:tr w:rsidR="007B4B5B" w:rsidRPr="00940D2E" w14:paraId="06366C4D" w14:textId="77777777" w:rsidTr="00A94E0A">
        <w:trPr>
          <w:trHeight w:val="653"/>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CC2"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標楷體" w:eastAsia="標楷體" w:hAnsi="標楷體" w:hint="eastAsia"/>
                <w:szCs w:val="24"/>
              </w:rPr>
              <w:t>(</w:t>
            </w:r>
            <w:r w:rsidRPr="00940D2E">
              <w:rPr>
                <w:rFonts w:ascii="標楷體" w:eastAsia="標楷體" w:hAnsi="標楷體"/>
                <w:szCs w:val="24"/>
              </w:rPr>
              <w:t>四</w:t>
            </w:r>
            <w:r w:rsidRPr="00940D2E">
              <w:rPr>
                <w:rFonts w:ascii="標楷體" w:eastAsia="標楷體" w:hAnsi="標楷體" w:hint="eastAsia"/>
                <w:szCs w:val="24"/>
              </w:rPr>
              <w:t>)</w:t>
            </w:r>
          </w:p>
          <w:p w14:paraId="3236A6E5" w14:textId="77777777" w:rsidR="007B4B5B" w:rsidRPr="00940D2E" w:rsidRDefault="007B4B5B" w:rsidP="00A94E0A">
            <w:pPr>
              <w:spacing w:beforeLines="30" w:before="109"/>
              <w:ind w:left="142" w:hangingChars="59" w:hanging="142"/>
              <w:jc w:val="center"/>
              <w:rPr>
                <w:rFonts w:ascii="標楷體" w:eastAsia="標楷體" w:hAnsi="標楷體"/>
                <w:szCs w:val="24"/>
              </w:rPr>
            </w:pPr>
            <w:r w:rsidRPr="00940D2E">
              <w:rPr>
                <w:rFonts w:ascii="Times New Roman" w:hAnsi="Times New Roman"/>
                <w:szCs w:val="24"/>
              </w:rPr>
              <w:t>(iv)</w:t>
            </w:r>
          </w:p>
        </w:tc>
        <w:tc>
          <w:tcPr>
            <w:tcW w:w="6520"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5AD768E" w14:textId="77777777" w:rsidR="007B4B5B" w:rsidRPr="00940D2E" w:rsidRDefault="007B4B5B" w:rsidP="00C23AE0">
            <w:pPr>
              <w:spacing w:line="280" w:lineRule="exact"/>
              <w:jc w:val="both"/>
              <w:rPr>
                <w:rFonts w:ascii="標楷體" w:eastAsia="標楷體" w:hAnsi="標楷體" w:cs="標楷體"/>
                <w:b/>
                <w:szCs w:val="24"/>
              </w:rPr>
            </w:pPr>
            <w:r w:rsidRPr="00940D2E">
              <w:rPr>
                <w:rFonts w:ascii="標楷體" w:eastAsia="標楷體" w:hAnsi="標楷體" w:cs="標楷體"/>
                <w:b/>
                <w:szCs w:val="24"/>
              </w:rPr>
              <w:t>以下擇</w:t>
            </w:r>
            <w:proofErr w:type="gramStart"/>
            <w:r w:rsidRPr="00940D2E">
              <w:rPr>
                <w:rFonts w:ascii="標楷體" w:eastAsia="標楷體" w:hAnsi="標楷體" w:cs="標楷體"/>
                <w:b/>
                <w:szCs w:val="24"/>
              </w:rPr>
              <w:t>一</w:t>
            </w:r>
            <w:proofErr w:type="gramEnd"/>
            <w:r w:rsidRPr="00940D2E">
              <w:rPr>
                <w:rFonts w:ascii="標楷體" w:eastAsia="標楷體" w:hAnsi="標楷體" w:cs="標楷體"/>
                <w:b/>
                <w:szCs w:val="24"/>
              </w:rPr>
              <w:t>勾選：</w:t>
            </w:r>
          </w:p>
          <w:p w14:paraId="1AAA1DD9" w14:textId="77777777" w:rsidR="007B4B5B" w:rsidRPr="00940D2E" w:rsidRDefault="007B4B5B" w:rsidP="00C23AE0">
            <w:pPr>
              <w:spacing w:line="280" w:lineRule="exact"/>
              <w:jc w:val="both"/>
              <w:rPr>
                <w:rFonts w:ascii="Times New Roman" w:eastAsia="標楷體" w:hAnsi="Times New Roman"/>
                <w:b/>
                <w:szCs w:val="24"/>
              </w:rPr>
            </w:pPr>
            <w:r w:rsidRPr="00940D2E">
              <w:rPr>
                <w:rFonts w:ascii="Times New Roman" w:hAnsi="Times New Roman"/>
                <w:b/>
                <w:szCs w:val="24"/>
              </w:rPr>
              <w:t>Select one of the following options:</w:t>
            </w:r>
          </w:p>
          <w:p w14:paraId="0B47D5D7" w14:textId="77777777" w:rsidR="007B4B5B" w:rsidRPr="00940D2E" w:rsidRDefault="007B4B5B" w:rsidP="00C23AE0">
            <w:pPr>
              <w:spacing w:line="280" w:lineRule="exact"/>
              <w:ind w:left="240" w:hanging="240"/>
              <w:jc w:val="both"/>
              <w:rPr>
                <w:rFonts w:ascii="標楷體" w:eastAsia="標楷體" w:hAnsi="標楷體" w:cs="DFKaiShu-SB-Estd-BF"/>
                <w:kern w:val="0"/>
                <w:szCs w:val="28"/>
              </w:rPr>
            </w:pPr>
            <w:r w:rsidRPr="00940D2E">
              <w:rPr>
                <w:rFonts w:ascii="標楷體" w:eastAsia="標楷體" w:hAnsi="標楷體" w:cs="標楷體"/>
                <w:szCs w:val="24"/>
              </w:rPr>
              <w:t>1.</w:t>
            </w:r>
            <w:r w:rsidRPr="00940D2E">
              <w:rPr>
                <w:rFonts w:ascii="標楷體" w:eastAsia="標楷體" w:hAnsi="標楷體" w:cs="DFKaiShu-SB-Estd-BF"/>
                <w:kern w:val="0"/>
                <w:szCs w:val="28"/>
              </w:rPr>
              <w:t>本人僅具中華民國國籍。</w:t>
            </w:r>
          </w:p>
          <w:p w14:paraId="5DE361EF" w14:textId="77777777" w:rsidR="007B4B5B" w:rsidRPr="004B4AE9" w:rsidRDefault="007B4B5B" w:rsidP="00C23AE0">
            <w:pPr>
              <w:spacing w:line="280" w:lineRule="exact"/>
              <w:ind w:left="601" w:hanging="240"/>
              <w:jc w:val="both"/>
              <w:rPr>
                <w:rFonts w:ascii="Times New Roman" w:hAnsi="Times New Roman"/>
                <w:szCs w:val="28"/>
              </w:rPr>
            </w:pPr>
            <w:r w:rsidRPr="004B4AE9">
              <w:rPr>
                <w:rFonts w:ascii="Times New Roman" w:hAnsi="Times New Roman"/>
                <w:szCs w:val="28"/>
              </w:rPr>
              <w:t>Holds only Republic of China (R.O.C.) nationality</w:t>
            </w:r>
          </w:p>
        </w:tc>
        <w:tc>
          <w:tcPr>
            <w:tcW w:w="1701"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7730FCF1"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491B4" w14:textId="77777777" w:rsidR="007B4B5B" w:rsidRPr="00940D2E" w:rsidRDefault="007B4B5B" w:rsidP="00A94E0A">
            <w:pPr>
              <w:spacing w:line="300" w:lineRule="exact"/>
              <w:ind w:right="-46"/>
              <w:rPr>
                <w:rFonts w:ascii="標楷體" w:eastAsia="標楷體" w:hAnsi="標楷體"/>
                <w:szCs w:val="24"/>
              </w:rPr>
            </w:pPr>
          </w:p>
        </w:tc>
      </w:tr>
      <w:tr w:rsidR="007B4B5B" w:rsidRPr="00940D2E" w14:paraId="51B92520" w14:textId="77777777" w:rsidTr="00A94E0A">
        <w:trPr>
          <w:trHeight w:val="423"/>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8B81" w14:textId="77777777" w:rsidR="007B4B5B" w:rsidRPr="00940D2E" w:rsidRDefault="007B4B5B" w:rsidP="00A94E0A">
            <w:pPr>
              <w:ind w:hanging="144"/>
              <w:rPr>
                <w:rFonts w:ascii="標楷體" w:eastAsia="標楷體" w:hAnsi="標楷體"/>
                <w:szCs w:val="24"/>
              </w:rPr>
            </w:pPr>
          </w:p>
        </w:tc>
        <w:tc>
          <w:tcPr>
            <w:tcW w:w="652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3125C348" w14:textId="77777777" w:rsidR="007B4B5B" w:rsidRPr="00940D2E" w:rsidRDefault="007B4B5B" w:rsidP="00C23AE0">
            <w:pPr>
              <w:spacing w:line="280" w:lineRule="exact"/>
              <w:ind w:left="238" w:hangingChars="99" w:hanging="238"/>
              <w:jc w:val="both"/>
              <w:rPr>
                <w:rFonts w:ascii="標楷體" w:eastAsia="標楷體" w:hAnsi="標楷體"/>
                <w:bCs/>
                <w:szCs w:val="24"/>
              </w:rPr>
            </w:pPr>
            <w:r w:rsidRPr="00940D2E">
              <w:rPr>
                <w:rFonts w:ascii="標楷體" w:eastAsia="標楷體" w:hAnsi="標楷體" w:cs="標楷體"/>
                <w:szCs w:val="24"/>
              </w:rPr>
              <w:t>2.</w:t>
            </w:r>
            <w:r w:rsidRPr="00940D2E">
              <w:rPr>
                <w:rFonts w:ascii="標楷體" w:eastAsia="標楷體" w:hAnsi="標楷體" w:cs="DFKaiShu-SB-Estd-BF"/>
                <w:kern w:val="0"/>
                <w:szCs w:val="28"/>
              </w:rPr>
              <w:t>本人具中華民國國籍且兼具外國國籍</w:t>
            </w:r>
            <w:r w:rsidRPr="00940D2E">
              <w:rPr>
                <w:rFonts w:ascii="標楷體" w:eastAsia="標楷體" w:hAnsi="標楷體"/>
                <w:bCs/>
                <w:szCs w:val="24"/>
              </w:rPr>
              <w:t>。</w:t>
            </w:r>
          </w:p>
          <w:p w14:paraId="10C17EE5" w14:textId="77777777" w:rsidR="007B4B5B" w:rsidRPr="004B4AE9" w:rsidRDefault="007B4B5B" w:rsidP="00C23AE0">
            <w:pPr>
              <w:spacing w:line="280" w:lineRule="exact"/>
              <w:ind w:leftChars="151" w:left="600" w:hangingChars="99" w:hanging="238"/>
              <w:jc w:val="both"/>
              <w:rPr>
                <w:rFonts w:ascii="標楷體" w:eastAsia="標楷體" w:hAnsi="標楷體"/>
              </w:rPr>
            </w:pPr>
            <w:r w:rsidRPr="004B4AE9">
              <w:rPr>
                <w:rFonts w:ascii="Times New Roman" w:hAnsi="Times New Roman"/>
                <w:bCs/>
                <w:szCs w:val="24"/>
              </w:rPr>
              <w:t>Holds Republic of China (R.O.C.) nationality and also holds foreign nationality</w:t>
            </w:r>
          </w:p>
        </w:tc>
        <w:tc>
          <w:tcPr>
            <w:tcW w:w="1701"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6A2DD395"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E466" w14:textId="77777777" w:rsidR="007B4B5B" w:rsidRPr="00940D2E" w:rsidRDefault="007B4B5B" w:rsidP="00A94E0A">
            <w:pPr>
              <w:spacing w:line="300" w:lineRule="exact"/>
              <w:ind w:right="-46"/>
              <w:rPr>
                <w:rFonts w:ascii="標楷體" w:eastAsia="標楷體" w:hAnsi="標楷體"/>
                <w:szCs w:val="24"/>
              </w:rPr>
            </w:pPr>
          </w:p>
        </w:tc>
      </w:tr>
      <w:tr w:rsidR="007B4B5B" w:rsidRPr="00940D2E" w14:paraId="557953E8" w14:textId="77777777" w:rsidTr="00A94E0A">
        <w:trPr>
          <w:trHeight w:val="443"/>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1112" w14:textId="77777777" w:rsidR="007B4B5B" w:rsidRPr="00940D2E" w:rsidRDefault="007B4B5B" w:rsidP="00A94E0A">
            <w:pPr>
              <w:pStyle w:val="a3"/>
              <w:numPr>
                <w:ilvl w:val="0"/>
                <w:numId w:val="3"/>
              </w:numPr>
              <w:jc w:val="center"/>
              <w:rPr>
                <w:rFonts w:ascii="標楷體" w:eastAsia="標楷體" w:hAnsi="標楷體"/>
                <w:szCs w:val="24"/>
              </w:rPr>
            </w:pPr>
          </w:p>
        </w:tc>
        <w:tc>
          <w:tcPr>
            <w:tcW w:w="6520"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5AE38" w14:textId="77777777" w:rsidR="007B4B5B" w:rsidRPr="00940D2E" w:rsidRDefault="007B4B5B" w:rsidP="00C23AE0">
            <w:pPr>
              <w:spacing w:line="280" w:lineRule="exact"/>
              <w:ind w:left="240" w:hanging="240"/>
              <w:jc w:val="both"/>
              <w:rPr>
                <w:rFonts w:ascii="標楷體" w:eastAsia="標楷體" w:hAnsi="標楷體" w:cs="標楷體"/>
                <w:szCs w:val="24"/>
              </w:rPr>
            </w:pPr>
            <w:r w:rsidRPr="00940D2E">
              <w:rPr>
                <w:rFonts w:ascii="標楷體" w:eastAsia="標楷體" w:hAnsi="標楷體" w:cs="標楷體"/>
                <w:szCs w:val="24"/>
              </w:rPr>
              <w:t>3.本人僅具外國國籍。</w:t>
            </w:r>
          </w:p>
          <w:p w14:paraId="1D59432F" w14:textId="77777777" w:rsidR="007B4B5B" w:rsidRPr="004B4AE9" w:rsidRDefault="007B4B5B" w:rsidP="00C23AE0">
            <w:pPr>
              <w:spacing w:line="280" w:lineRule="exact"/>
              <w:ind w:left="601" w:hanging="240"/>
              <w:jc w:val="both"/>
              <w:rPr>
                <w:rFonts w:ascii="Times New Roman" w:hAnsi="Times New Roman"/>
                <w:szCs w:val="24"/>
              </w:rPr>
            </w:pPr>
            <w:r w:rsidRPr="004B4AE9">
              <w:rPr>
                <w:rFonts w:ascii="Times New Roman" w:hAnsi="Times New Roman"/>
                <w:szCs w:val="24"/>
              </w:rPr>
              <w:t>Holds only foreign nationality</w:t>
            </w:r>
          </w:p>
        </w:tc>
        <w:tc>
          <w:tcPr>
            <w:tcW w:w="1701"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1554" w14:textId="77777777" w:rsidR="007B4B5B" w:rsidRPr="00940D2E" w:rsidRDefault="007B4B5B" w:rsidP="00A94E0A">
            <w:pPr>
              <w:spacing w:line="300" w:lineRule="exact"/>
              <w:jc w:val="both"/>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F448" w14:textId="77777777" w:rsidR="007B4B5B" w:rsidRPr="00940D2E" w:rsidRDefault="007B4B5B" w:rsidP="00A94E0A">
            <w:pPr>
              <w:spacing w:line="300" w:lineRule="exact"/>
              <w:ind w:right="-46"/>
              <w:rPr>
                <w:rFonts w:ascii="標楷體" w:eastAsia="標楷體" w:hAnsi="標楷體"/>
                <w:szCs w:val="24"/>
              </w:rPr>
            </w:pPr>
          </w:p>
        </w:tc>
      </w:tr>
      <w:tr w:rsidR="007B4B5B" w:rsidRPr="00940D2E" w14:paraId="195DABD3" w14:textId="77777777" w:rsidTr="00A94E0A">
        <w:trPr>
          <w:trHeight w:val="418"/>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4DEBF" w14:textId="77777777" w:rsidR="007B4B5B" w:rsidRPr="00940D2E" w:rsidRDefault="007B4B5B" w:rsidP="00C23AE0">
            <w:pPr>
              <w:pStyle w:val="a3"/>
              <w:numPr>
                <w:ilvl w:val="0"/>
                <w:numId w:val="7"/>
              </w:numPr>
              <w:spacing w:line="260" w:lineRule="exact"/>
              <w:jc w:val="both"/>
              <w:rPr>
                <w:rFonts w:ascii="標楷體" w:eastAsia="標楷體" w:hAnsi="標楷體"/>
                <w:b/>
                <w:szCs w:val="24"/>
              </w:rPr>
            </w:pPr>
            <w:r w:rsidRPr="00940D2E">
              <w:rPr>
                <w:rFonts w:ascii="標楷體" w:eastAsia="標楷體" w:hAnsi="標楷體"/>
                <w:b/>
                <w:szCs w:val="24"/>
              </w:rPr>
              <w:t>資訊揭露</w:t>
            </w:r>
            <w:r w:rsidRPr="00940D2E">
              <w:rPr>
                <w:rFonts w:ascii="標楷體" w:eastAsia="標楷體" w:hAnsi="標楷體" w:hint="eastAsia"/>
                <w:b/>
                <w:szCs w:val="24"/>
              </w:rPr>
              <w:t>(</w:t>
            </w:r>
            <w:r w:rsidRPr="00940D2E">
              <w:rPr>
                <w:rFonts w:ascii="標楷體" w:eastAsia="標楷體" w:hAnsi="標楷體"/>
                <w:b/>
                <w:szCs w:val="24"/>
              </w:rPr>
              <w:t>已於資料表揭露下列事項</w:t>
            </w:r>
            <w:r w:rsidRPr="00940D2E">
              <w:rPr>
                <w:rFonts w:ascii="標楷體" w:eastAsia="標楷體" w:hAnsi="標楷體" w:hint="eastAsia"/>
                <w:b/>
                <w:szCs w:val="24"/>
              </w:rPr>
              <w:t>)</w:t>
            </w:r>
          </w:p>
          <w:p w14:paraId="2C321BB5" w14:textId="77777777" w:rsidR="007B4B5B" w:rsidRPr="00940D2E" w:rsidRDefault="007B4B5B" w:rsidP="00C23AE0">
            <w:pPr>
              <w:spacing w:line="260" w:lineRule="exact"/>
              <w:jc w:val="both"/>
              <w:rPr>
                <w:rFonts w:ascii="Times New Roman" w:eastAsia="標楷體" w:hAnsi="Times New Roman"/>
                <w:b/>
                <w:szCs w:val="24"/>
              </w:rPr>
            </w:pPr>
            <w:r w:rsidRPr="00940D2E">
              <w:rPr>
                <w:rFonts w:ascii="Times New Roman" w:eastAsia="標楷體" w:hAnsi="Times New Roman"/>
                <w:b/>
                <w:szCs w:val="24"/>
              </w:rPr>
              <w:t xml:space="preserve">II. Information Disclosure </w:t>
            </w:r>
            <w:r w:rsidRPr="00E517E1">
              <w:rPr>
                <w:rFonts w:ascii="Times New Roman" w:eastAsia="標楷體" w:hAnsi="Times New Roman"/>
                <w:b/>
                <w:szCs w:val="24"/>
              </w:rPr>
              <w:t>(The following items have already been disclosed in the Candidate Information Form)</w:t>
            </w:r>
          </w:p>
        </w:tc>
      </w:tr>
      <w:tr w:rsidR="007B4B5B" w:rsidRPr="00940D2E" w14:paraId="5ED8D069" w14:textId="77777777" w:rsidTr="00A94E0A">
        <w:trPr>
          <w:trHeight w:val="56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728D"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(一)</w:t>
            </w:r>
          </w:p>
          <w:p w14:paraId="35586E34"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w:t>
            </w:r>
            <w:proofErr w:type="spellStart"/>
            <w:r w:rsidRPr="00940D2E">
              <w:rPr>
                <w:rFonts w:ascii="Times New Roman" w:hAnsi="Times New Roman"/>
                <w:szCs w:val="24"/>
              </w:rPr>
              <w:t>i</w:t>
            </w:r>
            <w:proofErr w:type="spellEnd"/>
            <w:r w:rsidRPr="00940D2E">
              <w:rPr>
                <w:rFonts w:ascii="Times New Roman" w:hAnsi="Times New Roman"/>
                <w:szCs w:val="24"/>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98B6" w14:textId="77777777" w:rsidR="007B4B5B" w:rsidRPr="00940D2E" w:rsidRDefault="007B4B5B" w:rsidP="00C23AE0">
            <w:pPr>
              <w:pStyle w:val="TableParagraph"/>
              <w:overflowPunct w:val="0"/>
              <w:spacing w:line="280" w:lineRule="exact"/>
              <w:rPr>
                <w:rFonts w:ascii="標楷體" w:eastAsia="標楷體" w:hAnsi="標楷體" w:cs="標楷體"/>
              </w:rPr>
            </w:pPr>
            <w:r w:rsidRPr="00940D2E">
              <w:rPr>
                <w:rFonts w:ascii="標楷體" w:eastAsia="標楷體" w:hAnsi="標楷體" w:cs="標楷體"/>
              </w:rPr>
              <w:t>聲明未具教育人員任用條例</w:t>
            </w:r>
            <w:r w:rsidRPr="00940D2E">
              <w:rPr>
                <w:rFonts w:ascii="標楷體" w:eastAsia="標楷體" w:hAnsi="標楷體" w:cs="標楷體" w:hint="eastAsia"/>
              </w:rPr>
              <w:t>第31條</w:t>
            </w:r>
            <w:r w:rsidRPr="00940D2E">
              <w:rPr>
                <w:rFonts w:ascii="標楷體" w:eastAsia="標楷體" w:hAnsi="標楷體" w:cs="標楷體"/>
              </w:rPr>
              <w:t>所定消極任用資格。</w:t>
            </w:r>
          </w:p>
          <w:p w14:paraId="3F572D19" w14:textId="77777777" w:rsidR="007B4B5B" w:rsidRPr="00940D2E" w:rsidRDefault="007B4B5B" w:rsidP="00C23AE0">
            <w:pPr>
              <w:pStyle w:val="TableParagraph"/>
              <w:overflowPunct w:val="0"/>
              <w:spacing w:line="280" w:lineRule="exact"/>
              <w:rPr>
                <w:rFonts w:ascii="標楷體" w:eastAsia="標楷體" w:hAnsi="標楷體"/>
              </w:rPr>
            </w:pPr>
            <w:r w:rsidRPr="00E517E1">
              <w:t>Declared not to fall under any disqualifying conditions specified in Article 31 of the Act Governing the Appointment of Educators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9EDA7" w14:textId="77777777" w:rsidR="007B4B5B" w:rsidRPr="00940D2E" w:rsidRDefault="007B4B5B" w:rsidP="00A94E0A">
            <w:pPr>
              <w:spacing w:line="300" w:lineRule="exact"/>
              <w:rPr>
                <w:rFonts w:ascii="標楷體" w:eastAsia="標楷體" w:hAnsi="標楷體"/>
                <w:szCs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E3C8" w14:textId="77777777" w:rsidR="007B4B5B" w:rsidRPr="00940D2E" w:rsidRDefault="007B4B5B" w:rsidP="00A94E0A">
            <w:pPr>
              <w:spacing w:line="300" w:lineRule="exact"/>
              <w:ind w:leftChars="-20" w:left="-48" w:rightChars="-8" w:right="-19"/>
              <w:jc w:val="both"/>
              <w:rPr>
                <w:rFonts w:ascii="標楷體" w:eastAsia="標楷體" w:hAnsi="標楷體"/>
                <w:szCs w:val="24"/>
              </w:rPr>
            </w:pPr>
            <w:r w:rsidRPr="00940D2E">
              <w:rPr>
                <w:rFonts w:ascii="標楷體" w:eastAsia="標楷體" w:hAnsi="標楷體"/>
                <w:szCs w:val="24"/>
              </w:rPr>
              <w:t>候選人資料</w:t>
            </w:r>
          </w:p>
          <w:p w14:paraId="6C052767" w14:textId="77777777" w:rsidR="007B4B5B" w:rsidRPr="00E517E1" w:rsidRDefault="007B4B5B" w:rsidP="00A94E0A">
            <w:pPr>
              <w:spacing w:line="300" w:lineRule="exact"/>
              <w:ind w:leftChars="-20" w:left="-48" w:rightChars="-8" w:right="-19"/>
              <w:jc w:val="both"/>
              <w:rPr>
                <w:rFonts w:ascii="Times New Roman" w:hAnsi="Times New Roman"/>
                <w:szCs w:val="24"/>
              </w:rPr>
            </w:pPr>
            <w:r w:rsidRPr="00E517E1">
              <w:rPr>
                <w:rFonts w:ascii="Times New Roman" w:hAnsi="Times New Roman"/>
                <w:b/>
                <w:bCs/>
                <w:szCs w:val="24"/>
              </w:rPr>
              <w:t>Candidate Information</w:t>
            </w:r>
          </w:p>
          <w:p w14:paraId="1CC579A8" w14:textId="77777777" w:rsidR="007B4B5B" w:rsidRPr="00940D2E" w:rsidRDefault="007B4B5B" w:rsidP="00A94E0A">
            <w:pPr>
              <w:spacing w:line="300" w:lineRule="exact"/>
              <w:ind w:leftChars="-20" w:left="-48" w:rightChars="-8" w:right="-19"/>
              <w:jc w:val="both"/>
              <w:rPr>
                <w:rFonts w:ascii="標楷體" w:eastAsia="標楷體" w:hAnsi="標楷體"/>
                <w:szCs w:val="24"/>
              </w:rPr>
            </w:pPr>
          </w:p>
        </w:tc>
      </w:tr>
      <w:tr w:rsidR="007B4B5B" w:rsidRPr="00940D2E" w14:paraId="2E72E04D" w14:textId="77777777" w:rsidTr="00A94E0A">
        <w:trPr>
          <w:trHeight w:val="6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36B1"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(二)</w:t>
            </w:r>
          </w:p>
          <w:p w14:paraId="6EFF0960"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(ii)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7A95A" w14:textId="77777777" w:rsidR="007B4B5B" w:rsidRPr="00E517E1" w:rsidRDefault="007B4B5B" w:rsidP="00C23AE0">
            <w:pPr>
              <w:spacing w:line="280" w:lineRule="exact"/>
              <w:jc w:val="both"/>
              <w:rPr>
                <w:rFonts w:ascii="標楷體" w:eastAsia="標楷體" w:hAnsi="標楷體"/>
                <w:szCs w:val="24"/>
              </w:rPr>
            </w:pPr>
            <w:r w:rsidRPr="00E517E1">
              <w:rPr>
                <w:rFonts w:ascii="標楷體" w:eastAsia="標楷體" w:hAnsi="標楷體"/>
                <w:szCs w:val="24"/>
              </w:rPr>
              <w:t>學位論文名稱及指導者姓名。</w:t>
            </w:r>
          </w:p>
          <w:p w14:paraId="2BC8B6BE" w14:textId="77777777" w:rsidR="007B4B5B" w:rsidRPr="00E517E1" w:rsidRDefault="007B4B5B" w:rsidP="00C23AE0">
            <w:pPr>
              <w:spacing w:line="280" w:lineRule="exact"/>
              <w:jc w:val="both"/>
              <w:rPr>
                <w:rFonts w:ascii="Times New Roman" w:hAnsi="Times New Roman"/>
                <w:szCs w:val="24"/>
              </w:rPr>
            </w:pPr>
            <w:r w:rsidRPr="00E517E1">
              <w:rPr>
                <w:rFonts w:ascii="Times New Roman" w:hAnsi="Times New Roman"/>
                <w:szCs w:val="24"/>
              </w:rPr>
              <w:t>Title of Thesis and Name of Advisor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750B8" w14:textId="77777777" w:rsidR="007B4B5B" w:rsidRPr="00940D2E" w:rsidRDefault="007B4B5B" w:rsidP="00A94E0A">
            <w:pPr>
              <w:spacing w:line="300" w:lineRule="exact"/>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776F" w14:textId="77777777" w:rsidR="007B4B5B" w:rsidRPr="00940D2E" w:rsidRDefault="007B4B5B" w:rsidP="00A94E0A">
            <w:pPr>
              <w:spacing w:line="260" w:lineRule="exact"/>
              <w:rPr>
                <w:rFonts w:ascii="標楷體" w:eastAsia="標楷體" w:hAnsi="標楷體"/>
                <w:szCs w:val="24"/>
              </w:rPr>
            </w:pPr>
          </w:p>
        </w:tc>
      </w:tr>
      <w:tr w:rsidR="007B4B5B" w:rsidRPr="00940D2E" w14:paraId="5AC950D6" w14:textId="77777777" w:rsidTr="00A94E0A">
        <w:trPr>
          <w:trHeight w:val="770"/>
          <w:jc w:val="center"/>
        </w:trPr>
        <w:tc>
          <w:tcPr>
            <w:tcW w:w="8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813B0EF"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(三)</w:t>
            </w:r>
          </w:p>
          <w:p w14:paraId="767774D2"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(iii)</w:t>
            </w:r>
          </w:p>
        </w:tc>
        <w:tc>
          <w:tcPr>
            <w:tcW w:w="65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FC99EBD" w14:textId="77777777" w:rsidR="007B4B5B" w:rsidRPr="00940D2E" w:rsidRDefault="007B4B5B" w:rsidP="00C23AE0">
            <w:pPr>
              <w:spacing w:line="280" w:lineRule="exact"/>
              <w:jc w:val="both"/>
              <w:rPr>
                <w:rFonts w:ascii="標楷體" w:eastAsia="標楷體" w:hAnsi="標楷體"/>
                <w:shd w:val="clear" w:color="auto" w:fill="FFFFFF"/>
              </w:rPr>
            </w:pPr>
            <w:r w:rsidRPr="00940D2E">
              <w:rPr>
                <w:rFonts w:ascii="標楷體" w:eastAsia="標楷體" w:hAnsi="標楷體"/>
                <w:shd w:val="clear" w:color="auto" w:fill="FFFFFF"/>
              </w:rPr>
              <w:t>遴選表件收件截止日前3年內</w:t>
            </w:r>
            <w:r w:rsidRPr="00940D2E">
              <w:rPr>
                <w:rFonts w:ascii="標楷體" w:eastAsia="標楷體" w:hAnsi="標楷體" w:hint="eastAsia"/>
                <w:shd w:val="clear" w:color="auto" w:fill="FFFFFF"/>
              </w:rPr>
              <w:t>(</w:t>
            </w:r>
            <w:r w:rsidRPr="00940D2E">
              <w:rPr>
                <w:rFonts w:ascii="標楷體" w:eastAsia="標楷體" w:hAnsi="標楷體"/>
                <w:shd w:val="clear" w:color="auto" w:fill="FFFFFF"/>
              </w:rPr>
              <w:t>即</w:t>
            </w:r>
            <w:r w:rsidRPr="00940D2E">
              <w:rPr>
                <w:rFonts w:ascii="標楷體" w:eastAsia="標楷體" w:hAnsi="標楷體" w:hint="eastAsia"/>
                <w:shd w:val="clear" w:color="auto" w:fill="FFFFFF"/>
              </w:rPr>
              <w:t>111</w:t>
            </w:r>
            <w:r w:rsidRPr="00940D2E">
              <w:rPr>
                <w:rFonts w:ascii="標楷體" w:eastAsia="標楷體" w:hAnsi="標楷體"/>
                <w:shd w:val="clear" w:color="auto" w:fill="FFFFFF"/>
              </w:rPr>
              <w:t>年</w:t>
            </w:r>
            <w:r w:rsidRPr="00940D2E">
              <w:rPr>
                <w:rFonts w:ascii="標楷體" w:eastAsia="標楷體" w:hAnsi="標楷體" w:hint="eastAsia"/>
                <w:shd w:val="clear" w:color="auto" w:fill="FFFFFF"/>
              </w:rPr>
              <w:t>6</w:t>
            </w:r>
            <w:r w:rsidRPr="00940D2E">
              <w:rPr>
                <w:rFonts w:ascii="標楷體" w:eastAsia="標楷體" w:hAnsi="標楷體"/>
                <w:shd w:val="clear" w:color="auto" w:fill="FFFFFF"/>
              </w:rPr>
              <w:t>月</w:t>
            </w:r>
            <w:r w:rsidRPr="00940D2E">
              <w:rPr>
                <w:rFonts w:ascii="標楷體" w:eastAsia="標楷體" w:hAnsi="標楷體" w:hint="eastAsia"/>
                <w:shd w:val="clear" w:color="auto" w:fill="FFFFFF"/>
              </w:rPr>
              <w:t>3</w:t>
            </w:r>
            <w:r w:rsidRPr="00940D2E">
              <w:rPr>
                <w:rFonts w:ascii="標楷體" w:eastAsia="標楷體" w:hAnsi="標楷體"/>
                <w:shd w:val="clear" w:color="auto" w:fill="FFFFFF"/>
              </w:rPr>
              <w:t>日</w:t>
            </w:r>
            <w:r w:rsidRPr="00940D2E">
              <w:rPr>
                <w:rFonts w:ascii="標楷體" w:eastAsia="標楷體" w:hAnsi="標楷體" w:hint="eastAsia"/>
                <w:shd w:val="clear" w:color="auto" w:fill="FFFFFF"/>
              </w:rPr>
              <w:t>【含</w:t>
            </w:r>
            <w:r w:rsidRPr="00940D2E">
              <w:rPr>
                <w:rFonts w:ascii="標楷體" w:eastAsia="標楷體" w:hAnsi="標楷體"/>
                <w:shd w:val="clear" w:color="auto" w:fill="FFFFFF"/>
              </w:rPr>
              <w:t>】以後</w:t>
            </w:r>
            <w:r w:rsidRPr="00940D2E">
              <w:rPr>
                <w:rFonts w:ascii="標楷體" w:eastAsia="標楷體" w:hAnsi="標楷體" w:hint="eastAsia"/>
                <w:shd w:val="clear" w:color="auto" w:fill="FFFFFF"/>
              </w:rPr>
              <w:t>)</w:t>
            </w:r>
            <w:r w:rsidRPr="00940D2E">
              <w:rPr>
                <w:rFonts w:ascii="標楷體" w:eastAsia="標楷體" w:hAnsi="標楷體"/>
                <w:shd w:val="clear" w:color="auto" w:fill="FFFFFF"/>
              </w:rPr>
              <w:t>，曾擔任營利事業董事、獨立董事、監察人或其他執行業務之重要職務。</w:t>
            </w:r>
          </w:p>
          <w:p w14:paraId="54DB9BA4" w14:textId="77777777" w:rsidR="007B4B5B" w:rsidRPr="00E517E1" w:rsidRDefault="007B4B5B" w:rsidP="00C23AE0">
            <w:pPr>
              <w:spacing w:line="280" w:lineRule="exact"/>
              <w:jc w:val="both"/>
              <w:rPr>
                <w:rFonts w:ascii="Times New Roman" w:hAnsi="Times New Roman"/>
                <w:shd w:val="clear" w:color="auto" w:fill="FFFFFF"/>
              </w:rPr>
            </w:pPr>
            <w:r w:rsidRPr="00E517E1">
              <w:rPr>
                <w:rFonts w:ascii="Times New Roman" w:hAnsi="Times New Roman"/>
                <w:shd w:val="clear" w:color="auto" w:fill="FFFFFF"/>
              </w:rPr>
              <w:t>Has held a position as a director, independent director, supervisor, or other key executive role in a for-profit enterprise within the three years prior to the application deadline (on or after June 3</w:t>
            </w:r>
            <w:r w:rsidRPr="00E517E1">
              <w:rPr>
                <w:rFonts w:ascii="Times New Roman" w:hAnsi="Times New Roman" w:hint="eastAsia"/>
                <w:shd w:val="clear" w:color="auto" w:fill="FFFFFF"/>
                <w:vertAlign w:val="superscript"/>
              </w:rPr>
              <w:t>rd</w:t>
            </w:r>
            <w:r w:rsidRPr="00E517E1">
              <w:rPr>
                <w:rFonts w:ascii="Times New Roman" w:hAnsi="Times New Roman"/>
                <w:shd w:val="clear" w:color="auto" w:fill="FFFFFF"/>
              </w:rPr>
              <w:t>, 2022)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EEBA66" w14:textId="77777777" w:rsidR="007B4B5B" w:rsidRPr="00940D2E" w:rsidRDefault="007B4B5B" w:rsidP="00A94E0A">
            <w:pPr>
              <w:spacing w:line="300" w:lineRule="exact"/>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8A08" w14:textId="77777777" w:rsidR="007B4B5B" w:rsidRPr="00940D2E" w:rsidRDefault="007B4B5B" w:rsidP="00A94E0A">
            <w:pPr>
              <w:spacing w:line="260" w:lineRule="exact"/>
              <w:ind w:right="-187"/>
              <w:rPr>
                <w:rFonts w:ascii="標楷體" w:eastAsia="標楷體" w:hAnsi="標楷體"/>
                <w:szCs w:val="24"/>
              </w:rPr>
            </w:pPr>
          </w:p>
        </w:tc>
      </w:tr>
      <w:tr w:rsidR="007B4B5B" w:rsidRPr="00940D2E" w14:paraId="413A4C16" w14:textId="77777777" w:rsidTr="00A94E0A">
        <w:trPr>
          <w:trHeight w:val="420"/>
          <w:jc w:val="center"/>
        </w:trPr>
        <w:tc>
          <w:tcPr>
            <w:tcW w:w="8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F0C36"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(四)</w:t>
            </w:r>
          </w:p>
          <w:p w14:paraId="3FF47817"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(iv)</w:t>
            </w:r>
          </w:p>
        </w:tc>
        <w:tc>
          <w:tcPr>
            <w:tcW w:w="65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54996" w14:textId="47D50218" w:rsidR="00514346" w:rsidRDefault="00514346" w:rsidP="00514346">
            <w:pPr>
              <w:spacing w:line="280" w:lineRule="exact"/>
              <w:jc w:val="both"/>
              <w:rPr>
                <w:rFonts w:ascii="標楷體" w:eastAsia="標楷體" w:hAnsi="標楷體"/>
                <w:shd w:val="clear" w:color="auto" w:fill="FFFFFF"/>
              </w:rPr>
            </w:pPr>
            <w:r>
              <w:rPr>
                <w:rFonts w:ascii="標楷體" w:eastAsia="標楷體" w:hAnsi="標楷體" w:hint="eastAsia"/>
                <w:shd w:val="clear" w:color="auto" w:fill="FFFFFF"/>
              </w:rPr>
              <w:t>國</w:t>
            </w:r>
            <w:r w:rsidRPr="00514346">
              <w:rPr>
                <w:rFonts w:ascii="標楷體" w:eastAsia="標楷體" w:hAnsi="標楷體" w:hint="eastAsia"/>
                <w:shd w:val="clear" w:color="auto" w:fill="FFFFFF"/>
              </w:rPr>
              <w:t>立</w:t>
            </w:r>
            <w:proofErr w:type="gramStart"/>
            <w:r w:rsidRPr="00514346">
              <w:rPr>
                <w:rFonts w:ascii="標楷體" w:eastAsia="標楷體" w:hAnsi="標楷體" w:hint="eastAsia"/>
                <w:shd w:val="clear" w:color="auto" w:fill="FFFFFF"/>
              </w:rPr>
              <w:t>臺</w:t>
            </w:r>
            <w:proofErr w:type="gramEnd"/>
            <w:r w:rsidRPr="00514346">
              <w:rPr>
                <w:rFonts w:ascii="標楷體" w:eastAsia="標楷體" w:hAnsi="標楷體" w:hint="eastAsia"/>
                <w:shd w:val="clear" w:color="auto" w:fill="FFFFFF"/>
              </w:rPr>
              <w:t>北科技大學第十五任校長候選人在大陸地區從事一般交流常態之短期客座講學以外交流活動、兼職、設籍、領用護照、申領身分證、定居證及居住證聲明書</w:t>
            </w:r>
            <w:r>
              <w:rPr>
                <w:rFonts w:ascii="標楷體" w:eastAsia="標楷體" w:hAnsi="標楷體" w:hint="eastAsia"/>
                <w:shd w:val="clear" w:color="auto" w:fill="FFFFFF"/>
              </w:rPr>
              <w:t>。</w:t>
            </w:r>
          </w:p>
          <w:p w14:paraId="17A11A87" w14:textId="7A85665F" w:rsidR="007B4B5B" w:rsidRPr="00940D2E" w:rsidRDefault="00514346" w:rsidP="00514346">
            <w:pPr>
              <w:spacing w:line="280" w:lineRule="exact"/>
              <w:jc w:val="both"/>
              <w:rPr>
                <w:rFonts w:ascii="標楷體" w:eastAsia="標楷體" w:hAnsi="標楷體"/>
                <w:shd w:val="clear" w:color="auto" w:fill="FFFFFF"/>
              </w:rPr>
            </w:pPr>
            <w:r w:rsidRPr="00514346">
              <w:rPr>
                <w:rFonts w:ascii="Times New Roman" w:hAnsi="Times New Roman"/>
                <w:shd w:val="clear" w:color="auto" w:fill="FFFFFF"/>
              </w:rPr>
              <w:t>Declaration for Presidential Candidate of the 15th Term at National Taipei University of Technology Regarding Activities in Mainland China Including Non-Routine Academic Exchanges, Employment, Household Registration, Passport Usage, Application for Identity Card, Residence Permit, and Permanent Residency</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36A43" w14:textId="77777777" w:rsidR="007B4B5B" w:rsidRPr="00940D2E" w:rsidRDefault="007B4B5B" w:rsidP="00A94E0A">
            <w:pPr>
              <w:spacing w:line="300" w:lineRule="exact"/>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4F2D" w14:textId="77777777" w:rsidR="007B4B5B" w:rsidRPr="00940D2E" w:rsidRDefault="007B4B5B" w:rsidP="00A94E0A">
            <w:pPr>
              <w:spacing w:line="260" w:lineRule="exact"/>
              <w:ind w:right="-187"/>
              <w:rPr>
                <w:rFonts w:ascii="標楷體" w:eastAsia="標楷體" w:hAnsi="標楷體"/>
                <w:szCs w:val="24"/>
              </w:rPr>
            </w:pPr>
          </w:p>
        </w:tc>
      </w:tr>
      <w:tr w:rsidR="007B4B5B" w:rsidRPr="00940D2E" w14:paraId="04491ACB" w14:textId="77777777" w:rsidTr="00A94E0A">
        <w:trPr>
          <w:trHeight w:val="51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5C08E"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lastRenderedPageBreak/>
              <w:t>(五)</w:t>
            </w:r>
          </w:p>
          <w:p w14:paraId="4A38FC40"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1F60D" w14:textId="77777777" w:rsidR="007B4B5B" w:rsidRPr="00940D2E" w:rsidRDefault="007B4B5B" w:rsidP="00614EB0">
            <w:pPr>
              <w:spacing w:line="240" w:lineRule="exact"/>
              <w:jc w:val="both"/>
              <w:rPr>
                <w:rFonts w:ascii="標楷體" w:eastAsia="標楷體" w:hAnsi="標楷體"/>
                <w:szCs w:val="24"/>
              </w:rPr>
            </w:pPr>
            <w:r w:rsidRPr="00940D2E">
              <w:rPr>
                <w:rFonts w:ascii="標楷體" w:eastAsia="標楷體" w:hAnsi="標楷體"/>
                <w:szCs w:val="24"/>
              </w:rPr>
              <w:t>其他經遴委會決議應揭露之職務、關係或相關事項。</w:t>
            </w:r>
          </w:p>
          <w:p w14:paraId="22B8F930" w14:textId="77777777" w:rsidR="007B4B5B" w:rsidRPr="00940D2E" w:rsidRDefault="007B4B5B" w:rsidP="00614EB0">
            <w:pPr>
              <w:spacing w:line="240" w:lineRule="exact"/>
              <w:jc w:val="both"/>
              <w:rPr>
                <w:rFonts w:ascii="標楷體" w:eastAsia="標楷體" w:hAnsi="標楷體"/>
                <w:szCs w:val="24"/>
              </w:rPr>
            </w:pPr>
            <w:r w:rsidRPr="00E517E1">
              <w:rPr>
                <w:rFonts w:ascii="Times New Roman" w:hAnsi="Times New Roman"/>
                <w:szCs w:val="24"/>
              </w:rPr>
              <w:t>Other positions, relationships, or related matters as determined by resolution of the Selection Committee to be disclosed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5D36" w14:textId="77777777" w:rsidR="007B4B5B" w:rsidRPr="00940D2E" w:rsidRDefault="007B4B5B" w:rsidP="00614EB0">
            <w:pPr>
              <w:spacing w:line="240" w:lineRule="exact"/>
              <w:rPr>
                <w:rFonts w:ascii="標楷體" w:eastAsia="標楷體" w:hAnsi="標楷體"/>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B1FC" w14:textId="77777777" w:rsidR="007B4B5B" w:rsidRPr="00940D2E" w:rsidRDefault="007B4B5B" w:rsidP="00614EB0">
            <w:pPr>
              <w:spacing w:line="240" w:lineRule="exact"/>
              <w:ind w:right="-187"/>
              <w:rPr>
                <w:rFonts w:ascii="標楷體" w:eastAsia="標楷體" w:hAnsi="標楷體"/>
                <w:szCs w:val="24"/>
              </w:rPr>
            </w:pPr>
          </w:p>
        </w:tc>
      </w:tr>
      <w:tr w:rsidR="007B4B5B" w:rsidRPr="00940D2E" w14:paraId="7728F469" w14:textId="77777777" w:rsidTr="00A94E0A">
        <w:trPr>
          <w:trHeight w:val="1884"/>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5962C" w14:textId="77777777" w:rsidR="007B4B5B" w:rsidRPr="00940D2E" w:rsidRDefault="007B4B5B" w:rsidP="00614EB0">
            <w:pPr>
              <w:pStyle w:val="a3"/>
              <w:numPr>
                <w:ilvl w:val="0"/>
                <w:numId w:val="7"/>
              </w:numPr>
              <w:spacing w:line="240" w:lineRule="exact"/>
              <w:jc w:val="both"/>
              <w:rPr>
                <w:rFonts w:ascii="標楷體" w:eastAsia="標楷體" w:hAnsi="標楷體"/>
                <w:b/>
                <w:szCs w:val="24"/>
              </w:rPr>
            </w:pPr>
            <w:r w:rsidRPr="00940D2E">
              <w:rPr>
                <w:rFonts w:ascii="標楷體" w:eastAsia="標楷體" w:hAnsi="標楷體"/>
                <w:b/>
                <w:szCs w:val="24"/>
              </w:rPr>
              <w:t>學術倫理：是否</w:t>
            </w:r>
            <w:r w:rsidRPr="00A71DAE">
              <w:rPr>
                <w:rFonts w:ascii="標楷體" w:eastAsia="標楷體" w:hAnsi="標楷體"/>
                <w:b/>
                <w:color w:val="000000" w:themeColor="text1"/>
                <w:szCs w:val="24"/>
              </w:rPr>
              <w:t>有曾經教育部、</w:t>
            </w:r>
            <w:r w:rsidRPr="00A71DAE">
              <w:rPr>
                <w:rFonts w:ascii="標楷體" w:eastAsia="標楷體" w:hAnsi="標楷體" w:hint="eastAsia"/>
                <w:b/>
                <w:color w:val="000000" w:themeColor="text1"/>
                <w:szCs w:val="24"/>
              </w:rPr>
              <w:t>國家科學與技術委員會(</w:t>
            </w:r>
            <w:r w:rsidRPr="00A71DAE">
              <w:rPr>
                <w:rFonts w:ascii="標楷體" w:eastAsia="標楷體" w:hAnsi="標楷體"/>
                <w:b/>
                <w:color w:val="000000" w:themeColor="text1"/>
                <w:szCs w:val="24"/>
              </w:rPr>
              <w:t>含</w:t>
            </w:r>
            <w:r w:rsidRPr="00A71DAE">
              <w:rPr>
                <w:rFonts w:ascii="標楷體" w:eastAsia="標楷體" w:hAnsi="標楷體" w:hint="eastAsia"/>
                <w:b/>
                <w:color w:val="000000" w:themeColor="text1"/>
                <w:szCs w:val="24"/>
              </w:rPr>
              <w:t>原科技部及</w:t>
            </w:r>
            <w:r w:rsidRPr="00A71DAE">
              <w:rPr>
                <w:rFonts w:ascii="標楷體" w:eastAsia="標楷體" w:hAnsi="標楷體"/>
                <w:b/>
                <w:color w:val="000000" w:themeColor="text1"/>
                <w:szCs w:val="24"/>
              </w:rPr>
              <w:t>原</w:t>
            </w:r>
            <w:r w:rsidRPr="00A71DAE">
              <w:rPr>
                <w:rFonts w:ascii="標楷體" w:eastAsia="標楷體" w:hAnsi="標楷體" w:hint="eastAsia"/>
                <w:b/>
                <w:color w:val="000000" w:themeColor="text1"/>
                <w:szCs w:val="24"/>
              </w:rPr>
              <w:t>行政院</w:t>
            </w:r>
            <w:r w:rsidRPr="00A71DAE">
              <w:rPr>
                <w:rFonts w:ascii="標楷體" w:eastAsia="標楷體" w:hAnsi="標楷體"/>
                <w:b/>
                <w:color w:val="000000" w:themeColor="text1"/>
                <w:szCs w:val="24"/>
              </w:rPr>
              <w:t>國家科學委員會</w:t>
            </w:r>
            <w:r w:rsidRPr="00A71DAE">
              <w:rPr>
                <w:rFonts w:ascii="標楷體" w:eastAsia="標楷體" w:hAnsi="標楷體" w:hint="eastAsia"/>
                <w:b/>
                <w:color w:val="000000" w:themeColor="text1"/>
                <w:szCs w:val="24"/>
              </w:rPr>
              <w:t>)</w:t>
            </w:r>
            <w:r w:rsidRPr="00A71DAE">
              <w:rPr>
                <w:rFonts w:ascii="標楷體" w:eastAsia="標楷體" w:hAnsi="標楷體"/>
                <w:b/>
                <w:color w:val="000000" w:themeColor="text1"/>
                <w:szCs w:val="24"/>
              </w:rPr>
              <w:t>或服務機關學校判定違反學術倫理之情事</w:t>
            </w:r>
            <w:r w:rsidRPr="00A71DAE">
              <w:rPr>
                <w:rFonts w:ascii="標楷體" w:eastAsia="標楷體" w:hAnsi="標楷體" w:hint="eastAsia"/>
                <w:b/>
                <w:color w:val="000000" w:themeColor="text1"/>
                <w:szCs w:val="24"/>
              </w:rPr>
              <w:t>(</w:t>
            </w:r>
            <w:r w:rsidRPr="00A71DAE">
              <w:rPr>
                <w:rFonts w:ascii="標楷體" w:eastAsia="標楷體" w:hAnsi="標楷體"/>
                <w:b/>
                <w:color w:val="000000" w:themeColor="text1"/>
                <w:szCs w:val="24"/>
              </w:rPr>
              <w:t>請擇</w:t>
            </w:r>
            <w:r w:rsidRPr="00940D2E">
              <w:rPr>
                <w:rFonts w:ascii="標楷體" w:eastAsia="標楷體" w:hAnsi="標楷體"/>
                <w:b/>
                <w:szCs w:val="24"/>
              </w:rPr>
              <w:t>一勾選</w:t>
            </w:r>
            <w:r w:rsidRPr="00940D2E">
              <w:rPr>
                <w:rFonts w:ascii="標楷體" w:eastAsia="標楷體" w:hAnsi="標楷體" w:hint="eastAsia"/>
                <w:b/>
                <w:szCs w:val="24"/>
              </w:rPr>
              <w:t>)</w:t>
            </w:r>
          </w:p>
          <w:p w14:paraId="1CAEC0D9" w14:textId="77777777" w:rsidR="007B4B5B" w:rsidRPr="00AC7683" w:rsidRDefault="007B4B5B" w:rsidP="00614EB0">
            <w:pPr>
              <w:spacing w:line="240" w:lineRule="exact"/>
              <w:ind w:leftChars="69" w:left="589" w:hangingChars="176" w:hanging="423"/>
              <w:jc w:val="both"/>
              <w:rPr>
                <w:rFonts w:ascii="Times New Roman" w:hAnsi="Times New Roman"/>
                <w:b/>
                <w:szCs w:val="24"/>
              </w:rPr>
            </w:pPr>
            <w:r w:rsidRPr="00940D2E">
              <w:rPr>
                <w:rFonts w:ascii="Times New Roman" w:hAnsi="Times New Roman"/>
                <w:b/>
                <w:szCs w:val="24"/>
              </w:rPr>
              <w:t xml:space="preserve">III. </w:t>
            </w:r>
            <w:r w:rsidRPr="00AC7683">
              <w:rPr>
                <w:rFonts w:ascii="Times New Roman" w:hAnsi="Times New Roman"/>
                <w:b/>
                <w:szCs w:val="24"/>
              </w:rPr>
              <w:t>Academic Ethics:</w:t>
            </w:r>
            <w:r>
              <w:rPr>
                <w:rFonts w:ascii="Times New Roman" w:hAnsi="Times New Roman" w:hint="eastAsia"/>
                <w:b/>
                <w:szCs w:val="24"/>
              </w:rPr>
              <w:t xml:space="preserve"> </w:t>
            </w:r>
            <w:r w:rsidRPr="00AC7683">
              <w:rPr>
                <w:rFonts w:ascii="Times New Roman" w:hAnsi="Times New Roman"/>
                <w:b/>
                <w:szCs w:val="24"/>
              </w:rPr>
              <w:t>Have you ever been found in violation of academic ethics by the Ministry of Education, the National Science and Technology Council (including the former Ministry of Science and Technology and the former National Science Council of the Executive Yuan), or by any institution or school where you have been employed?</w:t>
            </w:r>
            <w:r>
              <w:rPr>
                <w:rFonts w:ascii="Times New Roman" w:hAnsi="Times New Roman" w:hint="eastAsia"/>
                <w:b/>
                <w:szCs w:val="24"/>
              </w:rPr>
              <w:t xml:space="preserve"> </w:t>
            </w:r>
            <w:r w:rsidRPr="00AC7683">
              <w:rPr>
                <w:rFonts w:ascii="Times New Roman" w:hAnsi="Times New Roman"/>
                <w:b/>
                <w:szCs w:val="24"/>
              </w:rPr>
              <w:t>(Please select one.)</w:t>
            </w:r>
          </w:p>
        </w:tc>
      </w:tr>
      <w:tr w:rsidR="007B4B5B" w:rsidRPr="00940D2E" w14:paraId="5ADEA441" w14:textId="77777777" w:rsidTr="00A94E0A">
        <w:trPr>
          <w:trHeight w:val="83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4718"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(一)</w:t>
            </w:r>
          </w:p>
          <w:p w14:paraId="0BF55397"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w:t>
            </w:r>
            <w:proofErr w:type="spellStart"/>
            <w:r w:rsidRPr="00940D2E">
              <w:rPr>
                <w:rFonts w:ascii="Times New Roman" w:hAnsi="Times New Roman"/>
                <w:szCs w:val="24"/>
              </w:rPr>
              <w:t>i</w:t>
            </w:r>
            <w:proofErr w:type="spellEnd"/>
            <w:r w:rsidRPr="00940D2E">
              <w:rPr>
                <w:rFonts w:ascii="Times New Roman" w:hAnsi="Times New Roman"/>
                <w:szCs w:val="24"/>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482AC" w14:textId="77777777" w:rsidR="007B4B5B" w:rsidRPr="00940D2E" w:rsidRDefault="007B4B5B" w:rsidP="00614EB0">
            <w:pPr>
              <w:spacing w:line="240" w:lineRule="exact"/>
              <w:jc w:val="both"/>
              <w:rPr>
                <w:rFonts w:ascii="Times New Roman" w:eastAsia="標楷體" w:hAnsi="Times New Roman"/>
                <w:szCs w:val="24"/>
              </w:rPr>
            </w:pPr>
            <w:r w:rsidRPr="00940D2E">
              <w:rPr>
                <w:rFonts w:ascii="Times New Roman" w:eastAsia="標楷體" w:hAnsi="Times New Roman"/>
                <w:szCs w:val="24"/>
              </w:rPr>
              <w:t>無。</w:t>
            </w:r>
          </w:p>
          <w:p w14:paraId="2565F0E1" w14:textId="77777777" w:rsidR="007B4B5B" w:rsidRPr="00940D2E" w:rsidRDefault="007B4B5B" w:rsidP="00614EB0">
            <w:pPr>
              <w:spacing w:line="240" w:lineRule="exact"/>
              <w:jc w:val="both"/>
              <w:rPr>
                <w:rFonts w:ascii="Times New Roman" w:eastAsia="標楷體" w:hAnsi="Times New Roman"/>
                <w:szCs w:val="24"/>
              </w:rPr>
            </w:pPr>
            <w:r w:rsidRPr="00940D2E">
              <w:rPr>
                <w:rFonts w:ascii="Times New Roman" w:eastAsia="標楷體" w:hAnsi="Times New Roman"/>
                <w:szCs w:val="24"/>
              </w:rPr>
              <w:t>None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ACE5" w14:textId="77777777" w:rsidR="007B4B5B" w:rsidRPr="00940D2E" w:rsidRDefault="007B4B5B" w:rsidP="00614EB0">
            <w:pPr>
              <w:spacing w:line="240" w:lineRule="exac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C022" w14:textId="77777777" w:rsidR="007B4B5B" w:rsidRPr="00940D2E" w:rsidRDefault="007B4B5B" w:rsidP="00614EB0">
            <w:pPr>
              <w:spacing w:line="240" w:lineRule="exact"/>
              <w:rPr>
                <w:rFonts w:ascii="標楷體" w:eastAsia="標楷體" w:hAnsi="標楷體"/>
                <w:szCs w:val="24"/>
              </w:rPr>
            </w:pPr>
          </w:p>
        </w:tc>
      </w:tr>
      <w:tr w:rsidR="007B4B5B" w:rsidRPr="00940D2E" w14:paraId="613488FE" w14:textId="77777777" w:rsidTr="00A94E0A">
        <w:trPr>
          <w:trHeight w:val="55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02B87"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(二)</w:t>
            </w:r>
          </w:p>
          <w:p w14:paraId="60A2B2AE"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(ii)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DB8D7" w14:textId="77777777" w:rsidR="007B4B5B" w:rsidRPr="00940D2E" w:rsidRDefault="007B4B5B" w:rsidP="00614EB0">
            <w:pPr>
              <w:spacing w:line="240" w:lineRule="exact"/>
              <w:jc w:val="both"/>
              <w:rPr>
                <w:rFonts w:ascii="Times New Roman" w:eastAsia="標楷體" w:hAnsi="Times New Roman"/>
                <w:szCs w:val="24"/>
              </w:rPr>
            </w:pPr>
            <w:r w:rsidRPr="00940D2E">
              <w:rPr>
                <w:rFonts w:ascii="Times New Roman" w:eastAsia="標楷體" w:hAnsi="Times New Roman"/>
                <w:szCs w:val="24"/>
              </w:rPr>
              <w:t>曾被教育部、國家科學與技術委員會</w:t>
            </w:r>
            <w:r w:rsidRPr="00940D2E">
              <w:rPr>
                <w:rFonts w:ascii="Times New Roman" w:eastAsia="標楷體" w:hAnsi="Times New Roman"/>
                <w:szCs w:val="24"/>
              </w:rPr>
              <w:t>(</w:t>
            </w:r>
            <w:r w:rsidRPr="00940D2E">
              <w:rPr>
                <w:rFonts w:ascii="Times New Roman" w:eastAsia="標楷體" w:hAnsi="Times New Roman"/>
                <w:szCs w:val="24"/>
              </w:rPr>
              <w:t>含原科技部及原行政院國家科學委員會</w:t>
            </w:r>
            <w:r w:rsidRPr="00940D2E">
              <w:rPr>
                <w:rFonts w:ascii="Times New Roman" w:eastAsia="標楷體" w:hAnsi="Times New Roman"/>
                <w:szCs w:val="24"/>
              </w:rPr>
              <w:t>)</w:t>
            </w:r>
            <w:r w:rsidRPr="00940D2E">
              <w:rPr>
                <w:rFonts w:ascii="Times New Roman" w:eastAsia="標楷體" w:hAnsi="Times New Roman"/>
                <w:szCs w:val="24"/>
              </w:rPr>
              <w:t>或服務機關學校判定違反學術倫理情事。</w:t>
            </w:r>
          </w:p>
          <w:p w14:paraId="0F990512" w14:textId="77777777" w:rsidR="007B4B5B" w:rsidRPr="00940D2E" w:rsidRDefault="007B4B5B" w:rsidP="00614EB0">
            <w:pPr>
              <w:spacing w:line="240" w:lineRule="exact"/>
              <w:jc w:val="both"/>
              <w:rPr>
                <w:rFonts w:ascii="Times New Roman" w:eastAsia="標楷體" w:hAnsi="Times New Roman"/>
                <w:szCs w:val="24"/>
              </w:rPr>
            </w:pPr>
            <w:r w:rsidRPr="00940D2E">
              <w:rPr>
                <w:rFonts w:ascii="Times New Roman" w:eastAsia="標楷體" w:hAnsi="Times New Roman"/>
                <w:szCs w:val="24"/>
              </w:rPr>
              <w:t>【請簡要說明，並提供相關資料】</w:t>
            </w:r>
          </w:p>
          <w:p w14:paraId="7C644BC4" w14:textId="77777777" w:rsidR="007B4B5B" w:rsidRPr="00AC7683" w:rsidRDefault="007B4B5B" w:rsidP="00614EB0">
            <w:pPr>
              <w:spacing w:line="240" w:lineRule="exact"/>
              <w:jc w:val="both"/>
              <w:rPr>
                <w:rFonts w:ascii="Times New Roman" w:hAnsi="Times New Roman"/>
                <w:szCs w:val="24"/>
              </w:rPr>
            </w:pPr>
            <w:r w:rsidRPr="00AC7683">
              <w:rPr>
                <w:rFonts w:ascii="Times New Roman" w:hAnsi="Times New Roman"/>
                <w:szCs w:val="24"/>
              </w:rPr>
              <w:t>Has been found in violation of academic ethics by the Ministry of Education, the National Science and Technology Council (including the former Ministry of Science and Technology and the former National Science Council of the Executive Yuan), or by any institution or school where the candidate has been employed.</w:t>
            </w:r>
          </w:p>
          <w:p w14:paraId="2EBBA24E" w14:textId="77777777" w:rsidR="007B4B5B" w:rsidRPr="00AC7683" w:rsidRDefault="007B4B5B" w:rsidP="00614EB0">
            <w:pPr>
              <w:spacing w:line="240" w:lineRule="exact"/>
              <w:jc w:val="both"/>
              <w:rPr>
                <w:rFonts w:ascii="Times New Roman" w:hAnsi="Times New Roman"/>
                <w:szCs w:val="24"/>
              </w:rPr>
            </w:pPr>
            <w:r w:rsidRPr="00AC7683">
              <w:rPr>
                <w:rFonts w:ascii="Times New Roman" w:hAnsi="Times New Roman"/>
                <w:szCs w:val="24"/>
              </w:rPr>
              <w:t>[</w:t>
            </w:r>
            <w:r w:rsidRPr="00AC7683">
              <w:rPr>
                <w:rFonts w:ascii="Times New Roman" w:hAnsi="Times New Roman" w:hint="eastAsia"/>
                <w:szCs w:val="24"/>
              </w:rPr>
              <w:t>Please provide a brief explanation and attach relevant information.</w:t>
            </w:r>
            <w:r w:rsidRPr="00AC7683">
              <w:rPr>
                <w:rFonts w:ascii="Times New Roman" w:hAnsi="Times New Roman"/>
                <w:szCs w:val="24"/>
              </w:rPr>
              <w:t>]</w:t>
            </w:r>
            <w:r>
              <w:rPr>
                <w:rFonts w:ascii="Times New Roman" w:hAnsi="Times New Roman"/>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46CD" w14:textId="77777777" w:rsidR="007B4B5B" w:rsidRPr="00940D2E" w:rsidRDefault="007B4B5B" w:rsidP="00614EB0">
            <w:pPr>
              <w:spacing w:line="240" w:lineRule="exac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16B8" w14:textId="77777777" w:rsidR="007B4B5B" w:rsidRPr="00940D2E" w:rsidRDefault="007B4B5B" w:rsidP="00614EB0">
            <w:pPr>
              <w:spacing w:line="240" w:lineRule="exact"/>
              <w:ind w:leftChars="-20" w:left="-48" w:rightChars="-8" w:right="-19"/>
              <w:jc w:val="both"/>
              <w:rPr>
                <w:rFonts w:ascii="標楷體" w:eastAsia="標楷體" w:hAnsi="標楷體"/>
                <w:szCs w:val="24"/>
              </w:rPr>
            </w:pPr>
            <w:r w:rsidRPr="00940D2E">
              <w:rPr>
                <w:rFonts w:ascii="標楷體" w:eastAsia="標楷體" w:hAnsi="標楷體"/>
                <w:szCs w:val="24"/>
              </w:rPr>
              <w:t>相關資料</w:t>
            </w:r>
          </w:p>
          <w:p w14:paraId="5D174811" w14:textId="77777777" w:rsidR="007B4B5B" w:rsidRPr="00940D2E" w:rsidRDefault="007B4B5B" w:rsidP="00614EB0">
            <w:pPr>
              <w:spacing w:line="240" w:lineRule="exact"/>
              <w:ind w:leftChars="-20" w:left="-48" w:rightChars="-8" w:right="-19"/>
              <w:jc w:val="both"/>
              <w:rPr>
                <w:rFonts w:ascii="Times New Roman" w:eastAsia="標楷體" w:hAnsi="Times New Roman"/>
                <w:szCs w:val="24"/>
              </w:rPr>
            </w:pPr>
            <w:r w:rsidRPr="00940D2E">
              <w:rPr>
                <w:rFonts w:ascii="Times New Roman" w:eastAsia="標楷體" w:hAnsi="Times New Roman"/>
                <w:sz w:val="22"/>
                <w:szCs w:val="24"/>
              </w:rPr>
              <w:t>Relevant information</w:t>
            </w:r>
          </w:p>
        </w:tc>
      </w:tr>
      <w:tr w:rsidR="007B4B5B" w:rsidRPr="00940D2E" w14:paraId="0BF8CDE4" w14:textId="77777777" w:rsidTr="00A94E0A">
        <w:trPr>
          <w:trHeight w:val="10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869CA" w14:textId="77777777" w:rsidR="007B4B5B" w:rsidRPr="00940D2E" w:rsidRDefault="007B4B5B" w:rsidP="00A94E0A">
            <w:pPr>
              <w:jc w:val="center"/>
              <w:rPr>
                <w:rFonts w:ascii="標楷體" w:eastAsia="標楷體" w:hAnsi="標楷體"/>
                <w:szCs w:val="24"/>
              </w:rPr>
            </w:pPr>
            <w:r w:rsidRPr="00940D2E">
              <w:rPr>
                <w:rFonts w:ascii="標楷體" w:eastAsia="標楷體" w:hAnsi="標楷體" w:hint="eastAsia"/>
                <w:szCs w:val="24"/>
              </w:rPr>
              <w:t>(三)</w:t>
            </w:r>
          </w:p>
          <w:p w14:paraId="217F4B58" w14:textId="77777777" w:rsidR="007B4B5B" w:rsidRPr="00940D2E" w:rsidRDefault="007B4B5B" w:rsidP="00A94E0A">
            <w:pPr>
              <w:jc w:val="center"/>
              <w:rPr>
                <w:rFonts w:ascii="標楷體" w:eastAsia="標楷體" w:hAnsi="標楷體"/>
                <w:szCs w:val="24"/>
              </w:rPr>
            </w:pPr>
            <w:r w:rsidRPr="00940D2E">
              <w:rPr>
                <w:rFonts w:ascii="Times New Roman" w:hAnsi="Times New Roman"/>
                <w:szCs w:val="24"/>
              </w:rPr>
              <w:t>(iii)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A2418" w14:textId="77777777" w:rsidR="007B4B5B" w:rsidRPr="00940D2E" w:rsidRDefault="007B4B5B" w:rsidP="00614EB0">
            <w:pPr>
              <w:spacing w:line="240" w:lineRule="exact"/>
              <w:ind w:left="36"/>
              <w:jc w:val="both"/>
              <w:rPr>
                <w:rFonts w:ascii="標楷體" w:eastAsia="標楷體" w:hAnsi="標楷體"/>
                <w:szCs w:val="24"/>
              </w:rPr>
            </w:pPr>
            <w:r w:rsidRPr="00940D2E">
              <w:rPr>
                <w:rFonts w:ascii="標楷體" w:eastAsia="標楷體" w:hAnsi="標楷體"/>
                <w:szCs w:val="24"/>
              </w:rPr>
              <w:t>其他</w:t>
            </w:r>
            <w:r w:rsidRPr="00940D2E">
              <w:rPr>
                <w:rFonts w:ascii="標楷體" w:eastAsia="標楷體" w:hAnsi="標楷體" w:hint="eastAsia"/>
                <w:szCs w:val="24"/>
              </w:rPr>
              <w:t>(</w:t>
            </w:r>
            <w:r w:rsidRPr="00940D2E">
              <w:rPr>
                <w:rFonts w:ascii="標楷體" w:eastAsia="標楷體" w:hAnsi="標楷體"/>
                <w:szCs w:val="24"/>
              </w:rPr>
              <w:t>請簡要說明</w:t>
            </w:r>
            <w:r w:rsidRPr="00940D2E">
              <w:rPr>
                <w:rFonts w:ascii="標楷體" w:eastAsia="標楷體" w:hAnsi="標楷體" w:hint="eastAsia"/>
                <w:szCs w:val="24"/>
              </w:rPr>
              <w:t>)</w:t>
            </w:r>
            <w:r w:rsidRPr="00940D2E">
              <w:rPr>
                <w:rFonts w:ascii="標楷體" w:eastAsia="標楷體" w:hAnsi="標楷體"/>
                <w:szCs w:val="24"/>
              </w:rPr>
              <w:t>：</w:t>
            </w:r>
          </w:p>
          <w:p w14:paraId="07C77E3F" w14:textId="77777777" w:rsidR="007B4B5B" w:rsidRPr="00940D2E" w:rsidRDefault="007B4B5B" w:rsidP="00614EB0">
            <w:pPr>
              <w:spacing w:line="240" w:lineRule="exact"/>
              <w:ind w:left="36"/>
              <w:jc w:val="both"/>
              <w:rPr>
                <w:rFonts w:ascii="標楷體" w:eastAsia="標楷體" w:hAnsi="標楷體"/>
                <w:szCs w:val="24"/>
              </w:rPr>
            </w:pPr>
            <w:r w:rsidRPr="006E0BDD">
              <w:rPr>
                <w:rFonts w:ascii="Times New Roman" w:hAnsi="Times New Roman"/>
                <w:szCs w:val="24"/>
              </w:rPr>
              <w:t>Others (please briefly explain):</w:t>
            </w:r>
            <w:r>
              <w:rPr>
                <w:rFonts w:ascii="Times New Roman" w:hAnsi="Times New Roman"/>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DBFB" w14:textId="77777777" w:rsidR="007B4B5B" w:rsidRPr="00940D2E" w:rsidRDefault="007B4B5B" w:rsidP="00614EB0">
            <w:pPr>
              <w:spacing w:line="240" w:lineRule="exac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DC4A" w14:textId="77777777" w:rsidR="007B4B5B" w:rsidRPr="00940D2E" w:rsidRDefault="007B4B5B" w:rsidP="00614EB0">
            <w:pPr>
              <w:spacing w:line="240" w:lineRule="exact"/>
              <w:rPr>
                <w:rFonts w:ascii="標楷體" w:eastAsia="標楷體" w:hAnsi="標楷體"/>
                <w:szCs w:val="24"/>
              </w:rPr>
            </w:pPr>
          </w:p>
        </w:tc>
      </w:tr>
    </w:tbl>
    <w:p w14:paraId="62FF507C" w14:textId="77777777" w:rsidR="007B4B5B" w:rsidRPr="00940D2E" w:rsidRDefault="007B4B5B" w:rsidP="007B4B5B">
      <w:pPr>
        <w:snapToGrid w:val="0"/>
        <w:spacing w:before="120" w:line="340" w:lineRule="exact"/>
        <w:ind w:left="-284" w:right="-465"/>
        <w:jc w:val="both"/>
        <w:rPr>
          <w:rFonts w:ascii="標楷體" w:eastAsia="標楷體" w:hAnsi="標楷體"/>
          <w:sz w:val="28"/>
          <w:szCs w:val="28"/>
        </w:rPr>
      </w:pPr>
      <w:r w:rsidRPr="00940D2E">
        <w:rPr>
          <w:rFonts w:ascii="標楷體" w:eastAsia="標楷體" w:hAnsi="標楷體"/>
          <w:sz w:val="28"/>
          <w:szCs w:val="28"/>
        </w:rPr>
        <w:t>本人所提供之所有學經歷資格證明文件，及以上填具資料均屬確實無誤，如有虛偽情事，法律責任自負。</w:t>
      </w:r>
    </w:p>
    <w:p w14:paraId="77BF88C6" w14:textId="77777777" w:rsidR="007B4B5B" w:rsidRPr="00940D2E" w:rsidRDefault="007B4B5B" w:rsidP="007B4B5B">
      <w:pPr>
        <w:snapToGrid w:val="0"/>
        <w:spacing w:before="120" w:line="340" w:lineRule="exact"/>
        <w:ind w:left="-284" w:right="-465"/>
        <w:jc w:val="both"/>
        <w:rPr>
          <w:rFonts w:ascii="標楷體" w:eastAsia="標楷體" w:hAnsi="標楷體"/>
        </w:rPr>
      </w:pPr>
      <w:r w:rsidRPr="003D6D26">
        <w:rPr>
          <w:rFonts w:ascii="Times New Roman" w:hAnsi="Times New Roman"/>
          <w:sz w:val="28"/>
          <w:szCs w:val="28"/>
        </w:rPr>
        <w:t>I hereby declare that all documents provided regarding my academic and professional qualifications, as well as the information filled in above, are true and accurate. I understand that I will bear full legal responsibility for any false or misleading information.</w:t>
      </w:r>
      <w:r>
        <w:rPr>
          <w:rFonts w:ascii="Times New Roman" w:hAnsi="Times New Roman"/>
          <w:sz w:val="28"/>
          <w:szCs w:val="28"/>
        </w:rPr>
        <w:t xml:space="preserve"> </w:t>
      </w:r>
    </w:p>
    <w:tbl>
      <w:tblPr>
        <w:tblW w:w="6947" w:type="dxa"/>
        <w:tblInd w:w="2340" w:type="dxa"/>
        <w:tblCellMar>
          <w:left w:w="10" w:type="dxa"/>
          <w:right w:w="10" w:type="dxa"/>
        </w:tblCellMar>
        <w:tblLook w:val="0000" w:firstRow="0" w:lastRow="0" w:firstColumn="0" w:lastColumn="0" w:noHBand="0" w:noVBand="0"/>
      </w:tblPr>
      <w:tblGrid>
        <w:gridCol w:w="2763"/>
        <w:gridCol w:w="4184"/>
      </w:tblGrid>
      <w:tr w:rsidR="007B4B5B" w:rsidRPr="00940D2E" w14:paraId="3B40F0CD" w14:textId="77777777" w:rsidTr="00A94E0A">
        <w:trPr>
          <w:trHeight w:val="784"/>
        </w:trPr>
        <w:tc>
          <w:tcPr>
            <w:tcW w:w="2763" w:type="dxa"/>
            <w:shd w:val="clear" w:color="auto" w:fill="auto"/>
            <w:tcMar>
              <w:top w:w="0" w:type="dxa"/>
              <w:left w:w="0" w:type="dxa"/>
              <w:bottom w:w="0" w:type="dxa"/>
              <w:right w:w="0" w:type="dxa"/>
            </w:tcMar>
          </w:tcPr>
          <w:p w14:paraId="09EF0B12" w14:textId="77777777" w:rsidR="007B4B5B" w:rsidRDefault="007B4B5B" w:rsidP="00A94E0A">
            <w:pPr>
              <w:snapToGrid w:val="0"/>
              <w:rPr>
                <w:rFonts w:ascii="Times New Roman" w:eastAsia="標楷體" w:hAnsi="Times New Roman"/>
                <w:sz w:val="32"/>
                <w:szCs w:val="32"/>
              </w:rPr>
            </w:pPr>
            <w:r w:rsidRPr="00940D2E">
              <w:rPr>
                <w:rFonts w:ascii="Times New Roman" w:eastAsia="標楷體" w:hAnsi="Times New Roman"/>
                <w:sz w:val="32"/>
                <w:szCs w:val="32"/>
              </w:rPr>
              <w:t>填</w:t>
            </w:r>
            <w:r w:rsidRPr="00940D2E">
              <w:rPr>
                <w:rFonts w:ascii="Times New Roman" w:eastAsia="標楷體" w:hAnsi="Times New Roman"/>
                <w:sz w:val="32"/>
                <w:szCs w:val="32"/>
              </w:rPr>
              <w:t xml:space="preserve"> </w:t>
            </w:r>
            <w:r w:rsidRPr="00940D2E">
              <w:rPr>
                <w:rFonts w:ascii="Times New Roman" w:eastAsia="標楷體" w:hAnsi="Times New Roman"/>
                <w:sz w:val="32"/>
                <w:szCs w:val="32"/>
              </w:rPr>
              <w:t>表</w:t>
            </w:r>
            <w:r w:rsidRPr="00940D2E">
              <w:rPr>
                <w:rFonts w:ascii="Times New Roman" w:eastAsia="標楷體" w:hAnsi="Times New Roman"/>
                <w:sz w:val="32"/>
                <w:szCs w:val="32"/>
              </w:rPr>
              <w:t xml:space="preserve"> </w:t>
            </w:r>
            <w:r w:rsidRPr="00940D2E">
              <w:rPr>
                <w:rFonts w:ascii="Times New Roman" w:eastAsia="標楷體" w:hAnsi="Times New Roman"/>
                <w:sz w:val="32"/>
                <w:szCs w:val="32"/>
              </w:rPr>
              <w:t>人</w:t>
            </w:r>
            <w:r>
              <w:rPr>
                <w:rFonts w:ascii="Times New Roman" w:eastAsia="標楷體" w:hAnsi="Times New Roman"/>
                <w:sz w:val="32"/>
                <w:szCs w:val="32"/>
              </w:rPr>
              <w:t xml:space="preserve"> </w:t>
            </w:r>
          </w:p>
          <w:p w14:paraId="32885DAC" w14:textId="77777777" w:rsidR="007B4B5B" w:rsidRPr="00940D2E" w:rsidRDefault="007B4B5B" w:rsidP="00A94E0A">
            <w:pPr>
              <w:snapToGrid w:val="0"/>
              <w:rPr>
                <w:rFonts w:ascii="Times New Roman" w:eastAsia="標楷體" w:hAnsi="Times New Roman"/>
                <w:sz w:val="32"/>
                <w:szCs w:val="32"/>
              </w:rPr>
            </w:pPr>
            <w:r w:rsidRPr="00940D2E">
              <w:rPr>
                <w:rFonts w:ascii="Times New Roman" w:eastAsia="標楷體" w:hAnsi="Times New Roman"/>
                <w:sz w:val="32"/>
                <w:szCs w:val="32"/>
              </w:rPr>
              <w:t>(</w:t>
            </w:r>
            <w:r w:rsidRPr="003D6D26">
              <w:rPr>
                <w:rFonts w:ascii="Times New Roman" w:eastAsia="標楷體" w:hAnsi="Times New Roman"/>
                <w:sz w:val="32"/>
                <w:szCs w:val="32"/>
              </w:rPr>
              <w:t>Person Completing the Form</w:t>
            </w:r>
            <w:r w:rsidRPr="00940D2E">
              <w:rPr>
                <w:rFonts w:ascii="Times New Roman" w:eastAsia="標楷體" w:hAnsi="Times New Roman"/>
                <w:sz w:val="32"/>
                <w:szCs w:val="32"/>
              </w:rPr>
              <w:t>)</w:t>
            </w:r>
          </w:p>
        </w:tc>
        <w:tc>
          <w:tcPr>
            <w:tcW w:w="4184" w:type="dxa"/>
            <w:shd w:val="clear" w:color="auto" w:fill="auto"/>
            <w:tcMar>
              <w:top w:w="0" w:type="dxa"/>
              <w:left w:w="0" w:type="dxa"/>
              <w:bottom w:w="0" w:type="dxa"/>
              <w:right w:w="0" w:type="dxa"/>
            </w:tcMar>
          </w:tcPr>
          <w:p w14:paraId="347E68CD" w14:textId="77777777" w:rsidR="007B4B5B" w:rsidRPr="00940D2E" w:rsidRDefault="007B4B5B" w:rsidP="00A94E0A">
            <w:pPr>
              <w:snapToGrid w:val="0"/>
              <w:jc w:val="both"/>
              <w:rPr>
                <w:rFonts w:ascii="Times New Roman" w:eastAsia="標楷體" w:hAnsi="Times New Roman"/>
                <w:sz w:val="28"/>
                <w:szCs w:val="28"/>
              </w:rPr>
            </w:pPr>
            <w:r w:rsidRPr="00940D2E">
              <w:rPr>
                <w:rFonts w:ascii="Times New Roman" w:eastAsia="標楷體" w:hAnsi="Times New Roman"/>
                <w:sz w:val="28"/>
                <w:szCs w:val="28"/>
              </w:rPr>
              <w:t>：</w:t>
            </w:r>
            <w:r w:rsidRPr="00940D2E">
              <w:rPr>
                <w:rFonts w:ascii="Times New Roman" w:eastAsia="標楷體" w:hAnsi="Times New Roman"/>
                <w:sz w:val="28"/>
                <w:szCs w:val="28"/>
              </w:rPr>
              <w:t xml:space="preserve">                      </w:t>
            </w:r>
          </w:p>
          <w:p w14:paraId="708747BA" w14:textId="77777777" w:rsidR="007B4B5B" w:rsidRPr="00940D2E" w:rsidRDefault="007B4B5B" w:rsidP="00A94E0A">
            <w:pPr>
              <w:snapToGrid w:val="0"/>
              <w:jc w:val="right"/>
              <w:rPr>
                <w:rFonts w:ascii="Times New Roman" w:eastAsia="標楷體" w:hAnsi="Times New Roman"/>
                <w:sz w:val="28"/>
                <w:szCs w:val="28"/>
              </w:rPr>
            </w:pPr>
            <w:r w:rsidRPr="00940D2E">
              <w:rPr>
                <w:rFonts w:ascii="Times New Roman" w:eastAsia="標楷體" w:hAnsi="Times New Roman"/>
                <w:sz w:val="28"/>
                <w:szCs w:val="28"/>
              </w:rPr>
              <w:t>(</w:t>
            </w:r>
            <w:r w:rsidRPr="00940D2E">
              <w:rPr>
                <w:rFonts w:ascii="Times New Roman" w:eastAsia="標楷體" w:hAnsi="Times New Roman"/>
                <w:sz w:val="28"/>
                <w:szCs w:val="28"/>
              </w:rPr>
              <w:t>請親自簽名</w:t>
            </w:r>
            <w:r w:rsidRPr="00940D2E">
              <w:rPr>
                <w:rFonts w:ascii="Times New Roman" w:eastAsia="標楷體" w:hAnsi="Times New Roman"/>
                <w:sz w:val="28"/>
                <w:szCs w:val="28"/>
              </w:rPr>
              <w:t>)</w:t>
            </w:r>
          </w:p>
          <w:p w14:paraId="10D7A0CF" w14:textId="77777777" w:rsidR="007B4B5B" w:rsidRPr="00940D2E" w:rsidRDefault="007B4B5B" w:rsidP="00A94E0A">
            <w:pPr>
              <w:snapToGrid w:val="0"/>
              <w:jc w:val="right"/>
              <w:rPr>
                <w:rFonts w:ascii="Times New Roman" w:eastAsia="標楷體" w:hAnsi="Times New Roman"/>
                <w:sz w:val="28"/>
                <w:szCs w:val="28"/>
              </w:rPr>
            </w:pPr>
            <w:r w:rsidRPr="00940D2E">
              <w:rPr>
                <w:rFonts w:ascii="Times New Roman" w:eastAsia="標楷體" w:hAnsi="Times New Roman"/>
                <w:sz w:val="28"/>
                <w:szCs w:val="28"/>
              </w:rPr>
              <w:t>(</w:t>
            </w:r>
            <w:r>
              <w:rPr>
                <w:rFonts w:ascii="Times New Roman" w:eastAsia="標楷體" w:hAnsi="Times New Roman"/>
                <w:sz w:val="28"/>
                <w:szCs w:val="28"/>
              </w:rPr>
              <w:t>P</w:t>
            </w:r>
            <w:r w:rsidRPr="00940D2E">
              <w:rPr>
                <w:rFonts w:ascii="Times New Roman" w:eastAsia="標楷體" w:hAnsi="Times New Roman"/>
                <w:sz w:val="28"/>
                <w:szCs w:val="28"/>
              </w:rPr>
              <w:t xml:space="preserve">lease sign in person) </w:t>
            </w:r>
          </w:p>
        </w:tc>
      </w:tr>
      <w:tr w:rsidR="007B4B5B" w:rsidRPr="00940D2E" w14:paraId="020FB796" w14:textId="77777777" w:rsidTr="00A94E0A">
        <w:trPr>
          <w:trHeight w:val="659"/>
        </w:trPr>
        <w:tc>
          <w:tcPr>
            <w:tcW w:w="2763" w:type="dxa"/>
            <w:shd w:val="clear" w:color="auto" w:fill="auto"/>
            <w:tcMar>
              <w:top w:w="0" w:type="dxa"/>
              <w:left w:w="0" w:type="dxa"/>
              <w:bottom w:w="0" w:type="dxa"/>
              <w:right w:w="0" w:type="dxa"/>
            </w:tcMar>
            <w:vAlign w:val="center"/>
          </w:tcPr>
          <w:p w14:paraId="4562CCE0" w14:textId="77777777" w:rsidR="007B4B5B" w:rsidRPr="00940D2E" w:rsidRDefault="007B4B5B" w:rsidP="00A94E0A">
            <w:pPr>
              <w:snapToGrid w:val="0"/>
              <w:rPr>
                <w:rFonts w:ascii="Times New Roman" w:eastAsia="標楷體" w:hAnsi="Times New Roman"/>
                <w:sz w:val="28"/>
                <w:szCs w:val="28"/>
              </w:rPr>
            </w:pPr>
            <w:r w:rsidRPr="00940D2E">
              <w:rPr>
                <w:rFonts w:ascii="Times New Roman" w:eastAsia="標楷體" w:hAnsi="Times New Roman"/>
                <w:sz w:val="28"/>
                <w:szCs w:val="28"/>
              </w:rPr>
              <w:t>國民身分證統一編號</w:t>
            </w:r>
          </w:p>
          <w:p w14:paraId="7A5A967F" w14:textId="77777777" w:rsidR="007B4B5B" w:rsidRPr="00940D2E" w:rsidRDefault="007B4B5B" w:rsidP="00A94E0A">
            <w:pPr>
              <w:snapToGrid w:val="0"/>
              <w:jc w:val="both"/>
              <w:rPr>
                <w:rFonts w:ascii="Times New Roman" w:eastAsia="標楷體" w:hAnsi="Times New Roman"/>
                <w:spacing w:val="-6"/>
                <w:szCs w:val="24"/>
              </w:rPr>
            </w:pPr>
            <w:r w:rsidRPr="00940D2E">
              <w:rPr>
                <w:rFonts w:ascii="Times New Roman" w:eastAsia="標楷體" w:hAnsi="Times New Roman"/>
                <w:spacing w:val="-6"/>
                <w:szCs w:val="24"/>
              </w:rPr>
              <w:t>（外國籍請填護照號碼）</w:t>
            </w:r>
          </w:p>
          <w:p w14:paraId="004C8046" w14:textId="77777777" w:rsidR="007B4B5B" w:rsidRPr="00940D2E" w:rsidRDefault="007B4B5B" w:rsidP="00A94E0A">
            <w:pPr>
              <w:snapToGrid w:val="0"/>
              <w:rPr>
                <w:rFonts w:ascii="Times New Roman" w:eastAsia="標楷體" w:hAnsi="Times New Roman"/>
                <w:sz w:val="28"/>
                <w:szCs w:val="28"/>
              </w:rPr>
            </w:pPr>
            <w:r w:rsidRPr="00940D2E">
              <w:rPr>
                <w:rFonts w:ascii="Times New Roman" w:hAnsi="Times New Roman"/>
                <w:sz w:val="28"/>
                <w:szCs w:val="28"/>
              </w:rPr>
              <w:t>ID No.</w:t>
            </w:r>
          </w:p>
          <w:p w14:paraId="1F6E0198" w14:textId="77777777" w:rsidR="007B4B5B" w:rsidRDefault="007B4B5B" w:rsidP="00A94E0A">
            <w:pPr>
              <w:snapToGrid w:val="0"/>
              <w:jc w:val="both"/>
              <w:rPr>
                <w:rFonts w:ascii="Times New Roman" w:hAnsi="Times New Roman"/>
                <w:szCs w:val="24"/>
              </w:rPr>
            </w:pPr>
            <w:r w:rsidRPr="003D6D26">
              <w:rPr>
                <w:rFonts w:ascii="Times New Roman" w:hAnsi="Times New Roman"/>
                <w:szCs w:val="24"/>
              </w:rPr>
              <w:t>(Foreign nationals, please provide passport number</w:t>
            </w:r>
            <w:r w:rsidRPr="00940D2E">
              <w:rPr>
                <w:rFonts w:ascii="Times New Roman" w:hAnsi="Times New Roman"/>
                <w:szCs w:val="24"/>
              </w:rPr>
              <w:t>)</w:t>
            </w:r>
          </w:p>
          <w:p w14:paraId="61CEF078" w14:textId="77777777" w:rsidR="00614EB0" w:rsidRDefault="00614EB0" w:rsidP="00A94E0A">
            <w:pPr>
              <w:snapToGrid w:val="0"/>
              <w:jc w:val="both"/>
              <w:rPr>
                <w:rFonts w:ascii="Times New Roman" w:hAnsi="Times New Roman"/>
                <w:szCs w:val="24"/>
              </w:rPr>
            </w:pPr>
          </w:p>
          <w:p w14:paraId="11E1B3C1" w14:textId="5A3FEF5F" w:rsidR="00614EB0" w:rsidRPr="00940D2E" w:rsidRDefault="00614EB0" w:rsidP="00A94E0A">
            <w:pPr>
              <w:snapToGrid w:val="0"/>
              <w:jc w:val="both"/>
              <w:rPr>
                <w:rFonts w:ascii="Times New Roman" w:eastAsia="標楷體" w:hAnsi="Times New Roman"/>
              </w:rPr>
            </w:pPr>
          </w:p>
        </w:tc>
        <w:tc>
          <w:tcPr>
            <w:tcW w:w="4184" w:type="dxa"/>
            <w:shd w:val="clear" w:color="auto" w:fill="auto"/>
            <w:tcMar>
              <w:top w:w="0" w:type="dxa"/>
              <w:left w:w="0" w:type="dxa"/>
              <w:bottom w:w="0" w:type="dxa"/>
              <w:right w:w="0" w:type="dxa"/>
            </w:tcMar>
            <w:vAlign w:val="center"/>
          </w:tcPr>
          <w:p w14:paraId="1AB9C10B" w14:textId="77777777" w:rsidR="007B4B5B" w:rsidRPr="00940D2E" w:rsidRDefault="007B4B5B" w:rsidP="00A94E0A">
            <w:pPr>
              <w:snapToGrid w:val="0"/>
              <w:jc w:val="both"/>
              <w:rPr>
                <w:rFonts w:ascii="Times New Roman" w:eastAsia="標楷體" w:hAnsi="Times New Roman"/>
                <w:sz w:val="28"/>
                <w:szCs w:val="28"/>
              </w:rPr>
            </w:pPr>
            <w:r w:rsidRPr="00940D2E">
              <w:rPr>
                <w:rFonts w:ascii="Times New Roman" w:eastAsia="標楷體" w:hAnsi="Times New Roman"/>
                <w:sz w:val="28"/>
                <w:szCs w:val="28"/>
              </w:rPr>
              <w:t xml:space="preserve">                     </w:t>
            </w:r>
          </w:p>
          <w:p w14:paraId="632F813E" w14:textId="77777777" w:rsidR="007B4B5B" w:rsidRPr="00940D2E" w:rsidRDefault="007B4B5B" w:rsidP="00A94E0A">
            <w:pPr>
              <w:snapToGrid w:val="0"/>
              <w:jc w:val="both"/>
              <w:rPr>
                <w:rFonts w:ascii="Times New Roman" w:eastAsia="標楷體" w:hAnsi="Times New Roman"/>
                <w:sz w:val="28"/>
                <w:szCs w:val="28"/>
              </w:rPr>
            </w:pPr>
          </w:p>
          <w:p w14:paraId="307E070F" w14:textId="77777777" w:rsidR="007B4B5B" w:rsidRPr="00940D2E" w:rsidRDefault="007B4B5B" w:rsidP="00A94E0A">
            <w:pPr>
              <w:snapToGrid w:val="0"/>
              <w:jc w:val="both"/>
              <w:rPr>
                <w:rFonts w:ascii="Times New Roman" w:eastAsia="標楷體" w:hAnsi="Times New Roman"/>
                <w:sz w:val="28"/>
                <w:szCs w:val="28"/>
              </w:rPr>
            </w:pPr>
          </w:p>
          <w:p w14:paraId="6DE194A0" w14:textId="77777777" w:rsidR="007B4B5B" w:rsidRPr="00940D2E" w:rsidRDefault="007B4B5B" w:rsidP="00A94E0A">
            <w:pPr>
              <w:snapToGrid w:val="0"/>
              <w:jc w:val="both"/>
              <w:rPr>
                <w:rFonts w:ascii="Times New Roman" w:eastAsia="標楷體" w:hAnsi="Times New Roman"/>
                <w:sz w:val="28"/>
                <w:szCs w:val="28"/>
              </w:rPr>
            </w:pPr>
          </w:p>
        </w:tc>
      </w:tr>
    </w:tbl>
    <w:p w14:paraId="41DBE1E3" w14:textId="467C6EF7" w:rsidR="007B4B5B" w:rsidRPr="00940D2E" w:rsidRDefault="007B4B5B" w:rsidP="007B4B5B">
      <w:pPr>
        <w:spacing w:line="400" w:lineRule="exact"/>
        <w:jc w:val="center"/>
        <w:rPr>
          <w:rFonts w:ascii="標楷體" w:eastAsia="標楷體" w:hAnsi="標楷體"/>
          <w:sz w:val="28"/>
          <w:szCs w:val="28"/>
        </w:rPr>
      </w:pPr>
      <w:r w:rsidRPr="00940D2E">
        <w:rPr>
          <w:rFonts w:ascii="標楷體" w:eastAsia="標楷體" w:hAnsi="標楷體"/>
          <w:sz w:val="28"/>
          <w:szCs w:val="28"/>
        </w:rPr>
        <w:t>中　　華　　民　　國 　　　　　 年 　　　　　 月 　　　　日</w:t>
      </w:r>
    </w:p>
    <w:tbl>
      <w:tblPr>
        <w:tblpPr w:leftFromText="180" w:rightFromText="180" w:vertAnchor="text" w:horzAnchor="margin" w:tblpXSpec="right" w:tblpY="103"/>
        <w:tblW w:w="4820" w:type="dxa"/>
        <w:tblCellMar>
          <w:left w:w="10" w:type="dxa"/>
          <w:right w:w="10" w:type="dxa"/>
        </w:tblCellMar>
        <w:tblLook w:val="0000" w:firstRow="0" w:lastRow="0" w:firstColumn="0" w:lastColumn="0" w:noHBand="0" w:noVBand="0"/>
      </w:tblPr>
      <w:tblGrid>
        <w:gridCol w:w="750"/>
        <w:gridCol w:w="4070"/>
      </w:tblGrid>
      <w:tr w:rsidR="007B4B5B" w:rsidRPr="00A01931" w14:paraId="7343C1B3" w14:textId="77777777" w:rsidTr="00A94E0A">
        <w:trPr>
          <w:trHeight w:val="419"/>
        </w:trPr>
        <w:tc>
          <w:tcPr>
            <w:tcW w:w="750" w:type="dxa"/>
            <w:shd w:val="clear" w:color="auto" w:fill="auto"/>
            <w:tcMar>
              <w:top w:w="0" w:type="dxa"/>
              <w:left w:w="0" w:type="dxa"/>
              <w:bottom w:w="0" w:type="dxa"/>
              <w:right w:w="0" w:type="dxa"/>
            </w:tcMar>
          </w:tcPr>
          <w:p w14:paraId="2B758E91" w14:textId="77777777" w:rsidR="007B4B5B" w:rsidRPr="00940D2E" w:rsidRDefault="007B4B5B" w:rsidP="00A94E0A">
            <w:pPr>
              <w:snapToGrid w:val="0"/>
              <w:ind w:firstLineChars="50" w:firstLine="160"/>
              <w:rPr>
                <w:rFonts w:ascii="Times New Roman" w:eastAsia="標楷體" w:hAnsi="Times New Roman"/>
                <w:sz w:val="32"/>
                <w:szCs w:val="32"/>
              </w:rPr>
            </w:pPr>
            <w:r w:rsidRPr="00940D2E">
              <w:rPr>
                <w:rFonts w:ascii="Times New Roman" w:eastAsia="標楷體" w:hAnsi="Times New Roman" w:hint="eastAsia"/>
                <w:sz w:val="32"/>
                <w:szCs w:val="32"/>
              </w:rPr>
              <w:t>Y</w:t>
            </w:r>
            <w:r w:rsidRPr="00940D2E">
              <w:rPr>
                <w:rFonts w:ascii="Times New Roman" w:eastAsia="標楷體" w:hAnsi="Times New Roman"/>
                <w:sz w:val="32"/>
                <w:szCs w:val="32"/>
              </w:rPr>
              <w:t xml:space="preserve">ear </w:t>
            </w:r>
          </w:p>
        </w:tc>
        <w:tc>
          <w:tcPr>
            <w:tcW w:w="4070" w:type="dxa"/>
            <w:shd w:val="clear" w:color="auto" w:fill="auto"/>
            <w:tcMar>
              <w:top w:w="0" w:type="dxa"/>
              <w:left w:w="0" w:type="dxa"/>
              <w:bottom w:w="0" w:type="dxa"/>
              <w:right w:w="0" w:type="dxa"/>
            </w:tcMar>
          </w:tcPr>
          <w:p w14:paraId="57EB26FE" w14:textId="77777777" w:rsidR="007B4B5B" w:rsidRPr="00A01931" w:rsidRDefault="007B4B5B" w:rsidP="00A94E0A">
            <w:pPr>
              <w:wordWrap w:val="0"/>
              <w:snapToGrid w:val="0"/>
              <w:ind w:right="560"/>
              <w:rPr>
                <w:rFonts w:ascii="Times New Roman" w:eastAsia="標楷體" w:hAnsi="Times New Roman"/>
                <w:sz w:val="28"/>
                <w:szCs w:val="28"/>
              </w:rPr>
            </w:pPr>
            <w:r w:rsidRPr="00940D2E">
              <w:rPr>
                <w:rFonts w:ascii="Times New Roman" w:eastAsia="標楷體" w:hAnsi="Times New Roman"/>
                <w:sz w:val="28"/>
                <w:szCs w:val="28"/>
              </w:rPr>
              <w:t xml:space="preserve">                  Month            Date</w:t>
            </w:r>
            <w:r>
              <w:rPr>
                <w:rFonts w:ascii="Times New Roman" w:eastAsia="標楷體" w:hAnsi="Times New Roman" w:hint="eastAsia"/>
                <w:sz w:val="28"/>
                <w:szCs w:val="28"/>
              </w:rPr>
              <w:t xml:space="preserve"> </w:t>
            </w:r>
          </w:p>
        </w:tc>
      </w:tr>
    </w:tbl>
    <w:p w14:paraId="237C9592" w14:textId="77777777" w:rsidR="00614EB0" w:rsidRPr="0045579D" w:rsidRDefault="00614EB0" w:rsidP="00C23AE0">
      <w:pPr>
        <w:spacing w:line="400" w:lineRule="exact"/>
        <w:rPr>
          <w:rFonts w:ascii="標楷體" w:eastAsia="標楷體" w:hAnsi="標楷體"/>
          <w:sz w:val="28"/>
          <w:szCs w:val="28"/>
        </w:rPr>
      </w:pPr>
    </w:p>
    <w:sectPr w:rsidR="00614EB0" w:rsidRPr="0045579D" w:rsidSect="00504197">
      <w:footerReference w:type="default" r:id="rId7"/>
      <w:pgSz w:w="11906" w:h="16838"/>
      <w:pgMar w:top="851" w:right="1134" w:bottom="680" w:left="1134" w:header="284" w:footer="227" w:gutter="0"/>
      <w:pgNumType w:start="1"/>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79B6" w14:textId="77777777" w:rsidR="006B29E2" w:rsidRDefault="006B29E2">
      <w:r>
        <w:separator/>
      </w:r>
    </w:p>
  </w:endnote>
  <w:endnote w:type="continuationSeparator" w:id="0">
    <w:p w14:paraId="3BF47491" w14:textId="77777777" w:rsidR="006B29E2" w:rsidRDefault="006B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DFKaiShu-SB-Estd-BF">
    <w:altName w:val="Microsoft YaHei"/>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83"/>
      <w:docPartObj>
        <w:docPartGallery w:val="Page Numbers (Bottom of Page)"/>
        <w:docPartUnique/>
      </w:docPartObj>
    </w:sdtPr>
    <w:sdtEndPr/>
    <w:sdtContent>
      <w:p w14:paraId="1B8BF855" w14:textId="3B266383" w:rsidR="005951CE" w:rsidRDefault="005951CE">
        <w:pPr>
          <w:pStyle w:val="a6"/>
          <w:jc w:val="center"/>
        </w:pPr>
        <w:r w:rsidRPr="005951CE">
          <w:rPr>
            <w:rFonts w:ascii="標楷體" w:eastAsia="標楷體" w:hAnsi="標楷體"/>
            <w:b/>
            <w:bCs/>
            <w:sz w:val="22"/>
            <w:szCs w:val="22"/>
          </w:rPr>
          <w:fldChar w:fldCharType="begin"/>
        </w:r>
        <w:r w:rsidRPr="005951CE">
          <w:rPr>
            <w:rFonts w:ascii="標楷體" w:eastAsia="標楷體" w:hAnsi="標楷體"/>
            <w:b/>
            <w:bCs/>
            <w:sz w:val="22"/>
            <w:szCs w:val="22"/>
          </w:rPr>
          <w:instrText>PAGE   \* MERGEFORMAT</w:instrText>
        </w:r>
        <w:r w:rsidRPr="005951CE">
          <w:rPr>
            <w:rFonts w:ascii="標楷體" w:eastAsia="標楷體" w:hAnsi="標楷體"/>
            <w:b/>
            <w:bCs/>
            <w:sz w:val="22"/>
            <w:szCs w:val="22"/>
          </w:rPr>
          <w:fldChar w:fldCharType="separate"/>
        </w:r>
        <w:r w:rsidRPr="005951CE">
          <w:rPr>
            <w:rFonts w:ascii="標楷體" w:eastAsia="標楷體" w:hAnsi="標楷體"/>
            <w:b/>
            <w:bCs/>
            <w:sz w:val="22"/>
            <w:szCs w:val="22"/>
            <w:lang w:val="zh-TW"/>
          </w:rPr>
          <w:t>2</w:t>
        </w:r>
        <w:r w:rsidRPr="005951CE">
          <w:rPr>
            <w:rFonts w:ascii="標楷體" w:eastAsia="標楷體" w:hAnsi="標楷體"/>
            <w:b/>
            <w:bCs/>
            <w:sz w:val="22"/>
            <w:szCs w:val="22"/>
          </w:rPr>
          <w:fldChar w:fldCharType="end"/>
        </w:r>
      </w:p>
    </w:sdtContent>
  </w:sdt>
  <w:p w14:paraId="5364C1FD" w14:textId="77777777" w:rsidR="005951CE" w:rsidRDefault="005951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556C" w14:textId="77777777" w:rsidR="006B29E2" w:rsidRDefault="006B29E2">
      <w:r>
        <w:rPr>
          <w:color w:val="000000"/>
        </w:rPr>
        <w:separator/>
      </w:r>
    </w:p>
  </w:footnote>
  <w:footnote w:type="continuationSeparator" w:id="0">
    <w:p w14:paraId="70F939A0" w14:textId="77777777" w:rsidR="006B29E2" w:rsidRDefault="006B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FBC"/>
    <w:multiLevelType w:val="hybridMultilevel"/>
    <w:tmpl w:val="DC4C1334"/>
    <w:lvl w:ilvl="0" w:tplc="F664F136">
      <w:start w:val="1"/>
      <w:numFmt w:val="taiwaneseCountingThousand"/>
      <w:suff w:val="nothing"/>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27F2245"/>
    <w:multiLevelType w:val="multilevel"/>
    <w:tmpl w:val="E1C288C8"/>
    <w:lvl w:ilvl="0">
      <w:start w:val="1"/>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A82921"/>
    <w:multiLevelType w:val="multilevel"/>
    <w:tmpl w:val="0B725EF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8C466B1"/>
    <w:multiLevelType w:val="hybridMultilevel"/>
    <w:tmpl w:val="A5B6C912"/>
    <w:lvl w:ilvl="0" w:tplc="8A2A16B0">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35C588A"/>
    <w:multiLevelType w:val="multilevel"/>
    <w:tmpl w:val="FE20C9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6C34585"/>
    <w:multiLevelType w:val="multilevel"/>
    <w:tmpl w:val="6D8AD1FE"/>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BE22455"/>
    <w:multiLevelType w:val="multilevel"/>
    <w:tmpl w:val="1D4AE6EA"/>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C474CB0"/>
    <w:multiLevelType w:val="hybridMultilevel"/>
    <w:tmpl w:val="3A4CC094"/>
    <w:lvl w:ilvl="0" w:tplc="549EAC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7F54AE"/>
    <w:multiLevelType w:val="multilevel"/>
    <w:tmpl w:val="A6F8ECA8"/>
    <w:lvl w:ilvl="0">
      <w:start w:val="1"/>
      <w:numFmt w:val="taiwaneseCountingThousand"/>
      <w:lvlText w:val="（%1）"/>
      <w:lvlJc w:val="left"/>
      <w:pPr>
        <w:ind w:left="731" w:hanging="480"/>
      </w:pPr>
    </w:lvl>
    <w:lvl w:ilvl="1">
      <w:start w:val="1"/>
      <w:numFmt w:val="ideographTraditional"/>
      <w:lvlText w:val="%2、"/>
      <w:lvlJc w:val="left"/>
      <w:pPr>
        <w:ind w:left="1069" w:hanging="480"/>
      </w:pPr>
    </w:lvl>
    <w:lvl w:ilvl="2">
      <w:start w:val="1"/>
      <w:numFmt w:val="lowerRoman"/>
      <w:lvlText w:val="%3."/>
      <w:lvlJc w:val="right"/>
      <w:pPr>
        <w:ind w:left="1549" w:hanging="480"/>
      </w:pPr>
    </w:lvl>
    <w:lvl w:ilvl="3">
      <w:start w:val="1"/>
      <w:numFmt w:val="decimal"/>
      <w:lvlText w:val="%4."/>
      <w:lvlJc w:val="left"/>
      <w:pPr>
        <w:ind w:left="2029" w:hanging="480"/>
      </w:pPr>
    </w:lvl>
    <w:lvl w:ilvl="4">
      <w:start w:val="1"/>
      <w:numFmt w:val="ideographTraditional"/>
      <w:lvlText w:val="%5、"/>
      <w:lvlJc w:val="left"/>
      <w:pPr>
        <w:ind w:left="2509" w:hanging="480"/>
      </w:pPr>
    </w:lvl>
    <w:lvl w:ilvl="5">
      <w:start w:val="1"/>
      <w:numFmt w:val="lowerRoman"/>
      <w:lvlText w:val="%6."/>
      <w:lvlJc w:val="right"/>
      <w:pPr>
        <w:ind w:left="2989" w:hanging="480"/>
      </w:pPr>
    </w:lvl>
    <w:lvl w:ilvl="6">
      <w:start w:val="1"/>
      <w:numFmt w:val="decimal"/>
      <w:lvlText w:val="%7."/>
      <w:lvlJc w:val="left"/>
      <w:pPr>
        <w:ind w:left="3469" w:hanging="480"/>
      </w:pPr>
    </w:lvl>
    <w:lvl w:ilvl="7">
      <w:start w:val="1"/>
      <w:numFmt w:val="ideographTraditional"/>
      <w:lvlText w:val="%8、"/>
      <w:lvlJc w:val="left"/>
      <w:pPr>
        <w:ind w:left="3949" w:hanging="480"/>
      </w:pPr>
    </w:lvl>
    <w:lvl w:ilvl="8">
      <w:start w:val="1"/>
      <w:numFmt w:val="lowerRoman"/>
      <w:lvlText w:val="%9."/>
      <w:lvlJc w:val="right"/>
      <w:pPr>
        <w:ind w:left="4429" w:hanging="480"/>
      </w:pPr>
    </w:lvl>
  </w:abstractNum>
  <w:abstractNum w:abstractNumId="9" w15:restartNumberingAfterBreak="0">
    <w:nsid w:val="63870614"/>
    <w:multiLevelType w:val="hybridMultilevel"/>
    <w:tmpl w:val="DC4C1334"/>
    <w:lvl w:ilvl="0" w:tplc="F664F136">
      <w:start w:val="1"/>
      <w:numFmt w:val="taiwaneseCountingThousand"/>
      <w:suff w:val="nothing"/>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AB444A0"/>
    <w:multiLevelType w:val="hybridMultilevel"/>
    <w:tmpl w:val="A2B6AF72"/>
    <w:lvl w:ilvl="0" w:tplc="0CA8F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7"/>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B"/>
    <w:rsid w:val="00002194"/>
    <w:rsid w:val="00023C1E"/>
    <w:rsid w:val="00023D66"/>
    <w:rsid w:val="00027FAD"/>
    <w:rsid w:val="00035348"/>
    <w:rsid w:val="000417D2"/>
    <w:rsid w:val="000472CE"/>
    <w:rsid w:val="00060E78"/>
    <w:rsid w:val="000A1243"/>
    <w:rsid w:val="000A2AB0"/>
    <w:rsid w:val="000A3C7A"/>
    <w:rsid w:val="000A7733"/>
    <w:rsid w:val="000B1D94"/>
    <w:rsid w:val="000B3DD2"/>
    <w:rsid w:val="000B6975"/>
    <w:rsid w:val="000C7E9D"/>
    <w:rsid w:val="000F6FA0"/>
    <w:rsid w:val="001027F1"/>
    <w:rsid w:val="0010785A"/>
    <w:rsid w:val="00116C44"/>
    <w:rsid w:val="00140281"/>
    <w:rsid w:val="00154AD3"/>
    <w:rsid w:val="001742B8"/>
    <w:rsid w:val="00176B04"/>
    <w:rsid w:val="00181568"/>
    <w:rsid w:val="00184880"/>
    <w:rsid w:val="0019001F"/>
    <w:rsid w:val="00197F09"/>
    <w:rsid w:val="001B60B9"/>
    <w:rsid w:val="001B769F"/>
    <w:rsid w:val="001C4BD1"/>
    <w:rsid w:val="001C57EA"/>
    <w:rsid w:val="001C5D9C"/>
    <w:rsid w:val="001C6E94"/>
    <w:rsid w:val="001D2538"/>
    <w:rsid w:val="001D3D5F"/>
    <w:rsid w:val="001E3321"/>
    <w:rsid w:val="001E5A26"/>
    <w:rsid w:val="001E6A3C"/>
    <w:rsid w:val="001F48AD"/>
    <w:rsid w:val="001F54C6"/>
    <w:rsid w:val="00200248"/>
    <w:rsid w:val="00206C39"/>
    <w:rsid w:val="0022483E"/>
    <w:rsid w:val="00231C84"/>
    <w:rsid w:val="0023495C"/>
    <w:rsid w:val="00242872"/>
    <w:rsid w:val="00242A50"/>
    <w:rsid w:val="0026198C"/>
    <w:rsid w:val="002644F4"/>
    <w:rsid w:val="002747B1"/>
    <w:rsid w:val="00280DFD"/>
    <w:rsid w:val="00281849"/>
    <w:rsid w:val="00286C1E"/>
    <w:rsid w:val="00295305"/>
    <w:rsid w:val="002C47E0"/>
    <w:rsid w:val="002C6E25"/>
    <w:rsid w:val="002D3562"/>
    <w:rsid w:val="002F0BF8"/>
    <w:rsid w:val="002F2940"/>
    <w:rsid w:val="002F786E"/>
    <w:rsid w:val="00307FBD"/>
    <w:rsid w:val="00314C45"/>
    <w:rsid w:val="003169D3"/>
    <w:rsid w:val="00321BBF"/>
    <w:rsid w:val="00323D42"/>
    <w:rsid w:val="00333214"/>
    <w:rsid w:val="00352FB9"/>
    <w:rsid w:val="003604AC"/>
    <w:rsid w:val="003734A9"/>
    <w:rsid w:val="003763B9"/>
    <w:rsid w:val="003802A5"/>
    <w:rsid w:val="003836EC"/>
    <w:rsid w:val="00397334"/>
    <w:rsid w:val="003B481B"/>
    <w:rsid w:val="003D6D26"/>
    <w:rsid w:val="003E16DE"/>
    <w:rsid w:val="003E47FF"/>
    <w:rsid w:val="003E4EFF"/>
    <w:rsid w:val="003F18C0"/>
    <w:rsid w:val="003F4666"/>
    <w:rsid w:val="003F4F73"/>
    <w:rsid w:val="003F6AB0"/>
    <w:rsid w:val="00410EF4"/>
    <w:rsid w:val="004275FA"/>
    <w:rsid w:val="0043723E"/>
    <w:rsid w:val="004479CC"/>
    <w:rsid w:val="00452E48"/>
    <w:rsid w:val="0045579D"/>
    <w:rsid w:val="0046658F"/>
    <w:rsid w:val="00474CFC"/>
    <w:rsid w:val="00475C9D"/>
    <w:rsid w:val="004A7310"/>
    <w:rsid w:val="004B340D"/>
    <w:rsid w:val="004B3823"/>
    <w:rsid w:val="004B4AE9"/>
    <w:rsid w:val="004D29A7"/>
    <w:rsid w:val="004D724D"/>
    <w:rsid w:val="004F1252"/>
    <w:rsid w:val="004F2191"/>
    <w:rsid w:val="004F2859"/>
    <w:rsid w:val="00504197"/>
    <w:rsid w:val="00514346"/>
    <w:rsid w:val="0052667E"/>
    <w:rsid w:val="0053506E"/>
    <w:rsid w:val="005360A7"/>
    <w:rsid w:val="005470EF"/>
    <w:rsid w:val="00552B7F"/>
    <w:rsid w:val="005635D9"/>
    <w:rsid w:val="005777D6"/>
    <w:rsid w:val="00587712"/>
    <w:rsid w:val="00594DDC"/>
    <w:rsid w:val="005951CE"/>
    <w:rsid w:val="005A4C79"/>
    <w:rsid w:val="005C0179"/>
    <w:rsid w:val="005C10AD"/>
    <w:rsid w:val="005D2EFE"/>
    <w:rsid w:val="005E14A2"/>
    <w:rsid w:val="005F495A"/>
    <w:rsid w:val="0061253B"/>
    <w:rsid w:val="00613A2E"/>
    <w:rsid w:val="00614EB0"/>
    <w:rsid w:val="006212A6"/>
    <w:rsid w:val="00621358"/>
    <w:rsid w:val="006216F7"/>
    <w:rsid w:val="00625D72"/>
    <w:rsid w:val="006304FF"/>
    <w:rsid w:val="00631078"/>
    <w:rsid w:val="00632389"/>
    <w:rsid w:val="0063276A"/>
    <w:rsid w:val="00645162"/>
    <w:rsid w:val="0065195D"/>
    <w:rsid w:val="00653BF5"/>
    <w:rsid w:val="006553AD"/>
    <w:rsid w:val="006643BA"/>
    <w:rsid w:val="006646E2"/>
    <w:rsid w:val="00667715"/>
    <w:rsid w:val="00684CBB"/>
    <w:rsid w:val="0069137B"/>
    <w:rsid w:val="0069306A"/>
    <w:rsid w:val="006B29E2"/>
    <w:rsid w:val="006B55D1"/>
    <w:rsid w:val="006C5DA9"/>
    <w:rsid w:val="006D1B79"/>
    <w:rsid w:val="006D29F4"/>
    <w:rsid w:val="006E0BDD"/>
    <w:rsid w:val="007043EA"/>
    <w:rsid w:val="00710CC9"/>
    <w:rsid w:val="007222A2"/>
    <w:rsid w:val="00724A2D"/>
    <w:rsid w:val="00724C84"/>
    <w:rsid w:val="00733459"/>
    <w:rsid w:val="00737D96"/>
    <w:rsid w:val="007452F9"/>
    <w:rsid w:val="00747F8E"/>
    <w:rsid w:val="00750A35"/>
    <w:rsid w:val="00756322"/>
    <w:rsid w:val="00772B84"/>
    <w:rsid w:val="007755D8"/>
    <w:rsid w:val="007B38B4"/>
    <w:rsid w:val="007B4B5B"/>
    <w:rsid w:val="007B6A1A"/>
    <w:rsid w:val="007C4EA6"/>
    <w:rsid w:val="007D77A5"/>
    <w:rsid w:val="007E1424"/>
    <w:rsid w:val="007E1E02"/>
    <w:rsid w:val="007F114E"/>
    <w:rsid w:val="008011C6"/>
    <w:rsid w:val="00810504"/>
    <w:rsid w:val="0081797B"/>
    <w:rsid w:val="00820AD4"/>
    <w:rsid w:val="00822DBF"/>
    <w:rsid w:val="008278A4"/>
    <w:rsid w:val="0083092E"/>
    <w:rsid w:val="00831461"/>
    <w:rsid w:val="008548A6"/>
    <w:rsid w:val="00854E98"/>
    <w:rsid w:val="0086663C"/>
    <w:rsid w:val="00870088"/>
    <w:rsid w:val="00870767"/>
    <w:rsid w:val="0087269E"/>
    <w:rsid w:val="00880D8E"/>
    <w:rsid w:val="008B2D63"/>
    <w:rsid w:val="008B6B75"/>
    <w:rsid w:val="008C78A3"/>
    <w:rsid w:val="008E1567"/>
    <w:rsid w:val="008E22AB"/>
    <w:rsid w:val="008F014C"/>
    <w:rsid w:val="008F10AC"/>
    <w:rsid w:val="008F24EA"/>
    <w:rsid w:val="008F315B"/>
    <w:rsid w:val="00904037"/>
    <w:rsid w:val="0090718B"/>
    <w:rsid w:val="00915D98"/>
    <w:rsid w:val="00915DC3"/>
    <w:rsid w:val="00940D2E"/>
    <w:rsid w:val="009579F6"/>
    <w:rsid w:val="00974EE9"/>
    <w:rsid w:val="009760D6"/>
    <w:rsid w:val="0097770D"/>
    <w:rsid w:val="00991A9F"/>
    <w:rsid w:val="00994C53"/>
    <w:rsid w:val="009A4352"/>
    <w:rsid w:val="009A5924"/>
    <w:rsid w:val="009B0792"/>
    <w:rsid w:val="009C3903"/>
    <w:rsid w:val="009F2811"/>
    <w:rsid w:val="00A21C9F"/>
    <w:rsid w:val="00A26586"/>
    <w:rsid w:val="00A50451"/>
    <w:rsid w:val="00A64B86"/>
    <w:rsid w:val="00A71DAE"/>
    <w:rsid w:val="00A85DD8"/>
    <w:rsid w:val="00A879AB"/>
    <w:rsid w:val="00A92727"/>
    <w:rsid w:val="00A92815"/>
    <w:rsid w:val="00AA040C"/>
    <w:rsid w:val="00AA4607"/>
    <w:rsid w:val="00AB0C74"/>
    <w:rsid w:val="00AB32F4"/>
    <w:rsid w:val="00AC2254"/>
    <w:rsid w:val="00AC7683"/>
    <w:rsid w:val="00AD4C80"/>
    <w:rsid w:val="00AF4ABF"/>
    <w:rsid w:val="00AF7169"/>
    <w:rsid w:val="00B17283"/>
    <w:rsid w:val="00B2428C"/>
    <w:rsid w:val="00B275AC"/>
    <w:rsid w:val="00B30383"/>
    <w:rsid w:val="00B7630B"/>
    <w:rsid w:val="00B84B7E"/>
    <w:rsid w:val="00B84EE6"/>
    <w:rsid w:val="00B86A1B"/>
    <w:rsid w:val="00B9438F"/>
    <w:rsid w:val="00BA30AB"/>
    <w:rsid w:val="00BB2B98"/>
    <w:rsid w:val="00BB55C3"/>
    <w:rsid w:val="00BC6115"/>
    <w:rsid w:val="00BD0F07"/>
    <w:rsid w:val="00BE51F1"/>
    <w:rsid w:val="00BE55A5"/>
    <w:rsid w:val="00BF62B6"/>
    <w:rsid w:val="00C1279C"/>
    <w:rsid w:val="00C16E55"/>
    <w:rsid w:val="00C17BDA"/>
    <w:rsid w:val="00C23AE0"/>
    <w:rsid w:val="00C2488D"/>
    <w:rsid w:val="00C253BC"/>
    <w:rsid w:val="00C32D4B"/>
    <w:rsid w:val="00C55E36"/>
    <w:rsid w:val="00C63DF7"/>
    <w:rsid w:val="00C703B2"/>
    <w:rsid w:val="00C7681E"/>
    <w:rsid w:val="00C779EC"/>
    <w:rsid w:val="00C77F5B"/>
    <w:rsid w:val="00C81CA8"/>
    <w:rsid w:val="00C8735F"/>
    <w:rsid w:val="00C92EB0"/>
    <w:rsid w:val="00C93145"/>
    <w:rsid w:val="00CF1EF5"/>
    <w:rsid w:val="00CF2909"/>
    <w:rsid w:val="00D01A26"/>
    <w:rsid w:val="00D170B5"/>
    <w:rsid w:val="00D27C52"/>
    <w:rsid w:val="00D32D10"/>
    <w:rsid w:val="00D34363"/>
    <w:rsid w:val="00D40EB7"/>
    <w:rsid w:val="00D42E62"/>
    <w:rsid w:val="00D52C06"/>
    <w:rsid w:val="00D55E6D"/>
    <w:rsid w:val="00D77067"/>
    <w:rsid w:val="00D80313"/>
    <w:rsid w:val="00D8091C"/>
    <w:rsid w:val="00D83B36"/>
    <w:rsid w:val="00DB19CB"/>
    <w:rsid w:val="00DE0E70"/>
    <w:rsid w:val="00E042CD"/>
    <w:rsid w:val="00E1367D"/>
    <w:rsid w:val="00E27889"/>
    <w:rsid w:val="00E30739"/>
    <w:rsid w:val="00E44DD3"/>
    <w:rsid w:val="00E450D3"/>
    <w:rsid w:val="00E517E1"/>
    <w:rsid w:val="00E72393"/>
    <w:rsid w:val="00E8017F"/>
    <w:rsid w:val="00E83EFD"/>
    <w:rsid w:val="00E932BB"/>
    <w:rsid w:val="00EC0288"/>
    <w:rsid w:val="00EC2E5D"/>
    <w:rsid w:val="00EC5C06"/>
    <w:rsid w:val="00ED714E"/>
    <w:rsid w:val="00F162BB"/>
    <w:rsid w:val="00F164F0"/>
    <w:rsid w:val="00F25C0C"/>
    <w:rsid w:val="00F3724E"/>
    <w:rsid w:val="00F4024C"/>
    <w:rsid w:val="00F41BE7"/>
    <w:rsid w:val="00F4299D"/>
    <w:rsid w:val="00F622DC"/>
    <w:rsid w:val="00F63E40"/>
    <w:rsid w:val="00F7223C"/>
    <w:rsid w:val="00F8787E"/>
    <w:rsid w:val="00F91EEB"/>
    <w:rsid w:val="00F961E9"/>
    <w:rsid w:val="00FA34BE"/>
    <w:rsid w:val="00FB5AAB"/>
    <w:rsid w:val="00FB6D69"/>
    <w:rsid w:val="00FC2B90"/>
    <w:rsid w:val="00FC38D1"/>
    <w:rsid w:val="00FC5140"/>
    <w:rsid w:val="00FC6760"/>
    <w:rsid w:val="00FD06B4"/>
    <w:rsid w:val="00FE04B5"/>
    <w:rsid w:val="00FF5822"/>
    <w:rsid w:val="00FF7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8DDB"/>
  <w15:docId w15:val="{77490E05-368C-4456-9EB2-5991EFF7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33"/>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ableParagraph">
    <w:name w:val="Table Paragraph"/>
    <w:basedOn w:val="a"/>
    <w:pPr>
      <w:autoSpaceDE w:val="0"/>
    </w:pPr>
    <w:rPr>
      <w:rFonts w:ascii="Times New Roman" w:hAnsi="Times New Roman"/>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uiPriority w:val="99"/>
    <w:rPr>
      <w:sz w:val="20"/>
      <w:szCs w:val="20"/>
    </w:rPr>
  </w:style>
  <w:style w:type="table" w:styleId="a8">
    <w:name w:val="Table Grid"/>
    <w:basedOn w:val="a1"/>
    <w:uiPriority w:val="39"/>
    <w:rsid w:val="004D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35348"/>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923">
      <w:bodyDiv w:val="1"/>
      <w:marLeft w:val="0"/>
      <w:marRight w:val="0"/>
      <w:marTop w:val="0"/>
      <w:marBottom w:val="0"/>
      <w:divBdr>
        <w:top w:val="none" w:sz="0" w:space="0" w:color="auto"/>
        <w:left w:val="none" w:sz="0" w:space="0" w:color="auto"/>
        <w:bottom w:val="none" w:sz="0" w:space="0" w:color="auto"/>
        <w:right w:val="none" w:sz="0" w:space="0" w:color="auto"/>
      </w:divBdr>
    </w:div>
    <w:div w:id="139229770">
      <w:bodyDiv w:val="1"/>
      <w:marLeft w:val="0"/>
      <w:marRight w:val="0"/>
      <w:marTop w:val="0"/>
      <w:marBottom w:val="0"/>
      <w:divBdr>
        <w:top w:val="none" w:sz="0" w:space="0" w:color="auto"/>
        <w:left w:val="none" w:sz="0" w:space="0" w:color="auto"/>
        <w:bottom w:val="none" w:sz="0" w:space="0" w:color="auto"/>
        <w:right w:val="none" w:sz="0" w:space="0" w:color="auto"/>
      </w:divBdr>
    </w:div>
    <w:div w:id="139346579">
      <w:bodyDiv w:val="1"/>
      <w:marLeft w:val="0"/>
      <w:marRight w:val="0"/>
      <w:marTop w:val="0"/>
      <w:marBottom w:val="0"/>
      <w:divBdr>
        <w:top w:val="none" w:sz="0" w:space="0" w:color="auto"/>
        <w:left w:val="none" w:sz="0" w:space="0" w:color="auto"/>
        <w:bottom w:val="none" w:sz="0" w:space="0" w:color="auto"/>
        <w:right w:val="none" w:sz="0" w:space="0" w:color="auto"/>
      </w:divBdr>
    </w:div>
    <w:div w:id="151878380">
      <w:bodyDiv w:val="1"/>
      <w:marLeft w:val="0"/>
      <w:marRight w:val="0"/>
      <w:marTop w:val="0"/>
      <w:marBottom w:val="0"/>
      <w:divBdr>
        <w:top w:val="none" w:sz="0" w:space="0" w:color="auto"/>
        <w:left w:val="none" w:sz="0" w:space="0" w:color="auto"/>
        <w:bottom w:val="none" w:sz="0" w:space="0" w:color="auto"/>
        <w:right w:val="none" w:sz="0" w:space="0" w:color="auto"/>
      </w:divBdr>
    </w:div>
    <w:div w:id="171381902">
      <w:bodyDiv w:val="1"/>
      <w:marLeft w:val="0"/>
      <w:marRight w:val="0"/>
      <w:marTop w:val="0"/>
      <w:marBottom w:val="0"/>
      <w:divBdr>
        <w:top w:val="none" w:sz="0" w:space="0" w:color="auto"/>
        <w:left w:val="none" w:sz="0" w:space="0" w:color="auto"/>
        <w:bottom w:val="none" w:sz="0" w:space="0" w:color="auto"/>
        <w:right w:val="none" w:sz="0" w:space="0" w:color="auto"/>
      </w:divBdr>
    </w:div>
    <w:div w:id="350567897">
      <w:bodyDiv w:val="1"/>
      <w:marLeft w:val="0"/>
      <w:marRight w:val="0"/>
      <w:marTop w:val="0"/>
      <w:marBottom w:val="0"/>
      <w:divBdr>
        <w:top w:val="none" w:sz="0" w:space="0" w:color="auto"/>
        <w:left w:val="none" w:sz="0" w:space="0" w:color="auto"/>
        <w:bottom w:val="none" w:sz="0" w:space="0" w:color="auto"/>
        <w:right w:val="none" w:sz="0" w:space="0" w:color="auto"/>
      </w:divBdr>
    </w:div>
    <w:div w:id="380251359">
      <w:bodyDiv w:val="1"/>
      <w:marLeft w:val="0"/>
      <w:marRight w:val="0"/>
      <w:marTop w:val="0"/>
      <w:marBottom w:val="0"/>
      <w:divBdr>
        <w:top w:val="none" w:sz="0" w:space="0" w:color="auto"/>
        <w:left w:val="none" w:sz="0" w:space="0" w:color="auto"/>
        <w:bottom w:val="none" w:sz="0" w:space="0" w:color="auto"/>
        <w:right w:val="none" w:sz="0" w:space="0" w:color="auto"/>
      </w:divBdr>
    </w:div>
    <w:div w:id="380637664">
      <w:bodyDiv w:val="1"/>
      <w:marLeft w:val="0"/>
      <w:marRight w:val="0"/>
      <w:marTop w:val="0"/>
      <w:marBottom w:val="0"/>
      <w:divBdr>
        <w:top w:val="none" w:sz="0" w:space="0" w:color="auto"/>
        <w:left w:val="none" w:sz="0" w:space="0" w:color="auto"/>
        <w:bottom w:val="none" w:sz="0" w:space="0" w:color="auto"/>
        <w:right w:val="none" w:sz="0" w:space="0" w:color="auto"/>
      </w:divBdr>
    </w:div>
    <w:div w:id="420031712">
      <w:bodyDiv w:val="1"/>
      <w:marLeft w:val="0"/>
      <w:marRight w:val="0"/>
      <w:marTop w:val="0"/>
      <w:marBottom w:val="0"/>
      <w:divBdr>
        <w:top w:val="none" w:sz="0" w:space="0" w:color="auto"/>
        <w:left w:val="none" w:sz="0" w:space="0" w:color="auto"/>
        <w:bottom w:val="none" w:sz="0" w:space="0" w:color="auto"/>
        <w:right w:val="none" w:sz="0" w:space="0" w:color="auto"/>
      </w:divBdr>
    </w:div>
    <w:div w:id="459424943">
      <w:bodyDiv w:val="1"/>
      <w:marLeft w:val="0"/>
      <w:marRight w:val="0"/>
      <w:marTop w:val="0"/>
      <w:marBottom w:val="0"/>
      <w:divBdr>
        <w:top w:val="none" w:sz="0" w:space="0" w:color="auto"/>
        <w:left w:val="none" w:sz="0" w:space="0" w:color="auto"/>
        <w:bottom w:val="none" w:sz="0" w:space="0" w:color="auto"/>
        <w:right w:val="none" w:sz="0" w:space="0" w:color="auto"/>
      </w:divBdr>
    </w:div>
    <w:div w:id="669140940">
      <w:bodyDiv w:val="1"/>
      <w:marLeft w:val="0"/>
      <w:marRight w:val="0"/>
      <w:marTop w:val="0"/>
      <w:marBottom w:val="0"/>
      <w:divBdr>
        <w:top w:val="none" w:sz="0" w:space="0" w:color="auto"/>
        <w:left w:val="none" w:sz="0" w:space="0" w:color="auto"/>
        <w:bottom w:val="none" w:sz="0" w:space="0" w:color="auto"/>
        <w:right w:val="none" w:sz="0" w:space="0" w:color="auto"/>
      </w:divBdr>
    </w:div>
    <w:div w:id="783691426">
      <w:bodyDiv w:val="1"/>
      <w:marLeft w:val="0"/>
      <w:marRight w:val="0"/>
      <w:marTop w:val="0"/>
      <w:marBottom w:val="0"/>
      <w:divBdr>
        <w:top w:val="none" w:sz="0" w:space="0" w:color="auto"/>
        <w:left w:val="none" w:sz="0" w:space="0" w:color="auto"/>
        <w:bottom w:val="none" w:sz="0" w:space="0" w:color="auto"/>
        <w:right w:val="none" w:sz="0" w:space="0" w:color="auto"/>
      </w:divBdr>
    </w:div>
    <w:div w:id="787703248">
      <w:bodyDiv w:val="1"/>
      <w:marLeft w:val="0"/>
      <w:marRight w:val="0"/>
      <w:marTop w:val="0"/>
      <w:marBottom w:val="0"/>
      <w:divBdr>
        <w:top w:val="none" w:sz="0" w:space="0" w:color="auto"/>
        <w:left w:val="none" w:sz="0" w:space="0" w:color="auto"/>
        <w:bottom w:val="none" w:sz="0" w:space="0" w:color="auto"/>
        <w:right w:val="none" w:sz="0" w:space="0" w:color="auto"/>
      </w:divBdr>
    </w:div>
    <w:div w:id="831290580">
      <w:bodyDiv w:val="1"/>
      <w:marLeft w:val="0"/>
      <w:marRight w:val="0"/>
      <w:marTop w:val="0"/>
      <w:marBottom w:val="0"/>
      <w:divBdr>
        <w:top w:val="none" w:sz="0" w:space="0" w:color="auto"/>
        <w:left w:val="none" w:sz="0" w:space="0" w:color="auto"/>
        <w:bottom w:val="none" w:sz="0" w:space="0" w:color="auto"/>
        <w:right w:val="none" w:sz="0" w:space="0" w:color="auto"/>
      </w:divBdr>
    </w:div>
    <w:div w:id="845903909">
      <w:bodyDiv w:val="1"/>
      <w:marLeft w:val="0"/>
      <w:marRight w:val="0"/>
      <w:marTop w:val="0"/>
      <w:marBottom w:val="0"/>
      <w:divBdr>
        <w:top w:val="none" w:sz="0" w:space="0" w:color="auto"/>
        <w:left w:val="none" w:sz="0" w:space="0" w:color="auto"/>
        <w:bottom w:val="none" w:sz="0" w:space="0" w:color="auto"/>
        <w:right w:val="none" w:sz="0" w:space="0" w:color="auto"/>
      </w:divBdr>
    </w:div>
    <w:div w:id="891234583">
      <w:bodyDiv w:val="1"/>
      <w:marLeft w:val="0"/>
      <w:marRight w:val="0"/>
      <w:marTop w:val="0"/>
      <w:marBottom w:val="0"/>
      <w:divBdr>
        <w:top w:val="none" w:sz="0" w:space="0" w:color="auto"/>
        <w:left w:val="none" w:sz="0" w:space="0" w:color="auto"/>
        <w:bottom w:val="none" w:sz="0" w:space="0" w:color="auto"/>
        <w:right w:val="none" w:sz="0" w:space="0" w:color="auto"/>
      </w:divBdr>
    </w:div>
    <w:div w:id="898787209">
      <w:bodyDiv w:val="1"/>
      <w:marLeft w:val="0"/>
      <w:marRight w:val="0"/>
      <w:marTop w:val="0"/>
      <w:marBottom w:val="0"/>
      <w:divBdr>
        <w:top w:val="none" w:sz="0" w:space="0" w:color="auto"/>
        <w:left w:val="none" w:sz="0" w:space="0" w:color="auto"/>
        <w:bottom w:val="none" w:sz="0" w:space="0" w:color="auto"/>
        <w:right w:val="none" w:sz="0" w:space="0" w:color="auto"/>
      </w:divBdr>
    </w:div>
    <w:div w:id="918173170">
      <w:bodyDiv w:val="1"/>
      <w:marLeft w:val="0"/>
      <w:marRight w:val="0"/>
      <w:marTop w:val="0"/>
      <w:marBottom w:val="0"/>
      <w:divBdr>
        <w:top w:val="none" w:sz="0" w:space="0" w:color="auto"/>
        <w:left w:val="none" w:sz="0" w:space="0" w:color="auto"/>
        <w:bottom w:val="none" w:sz="0" w:space="0" w:color="auto"/>
        <w:right w:val="none" w:sz="0" w:space="0" w:color="auto"/>
      </w:divBdr>
    </w:div>
    <w:div w:id="920794054">
      <w:bodyDiv w:val="1"/>
      <w:marLeft w:val="0"/>
      <w:marRight w:val="0"/>
      <w:marTop w:val="0"/>
      <w:marBottom w:val="0"/>
      <w:divBdr>
        <w:top w:val="none" w:sz="0" w:space="0" w:color="auto"/>
        <w:left w:val="none" w:sz="0" w:space="0" w:color="auto"/>
        <w:bottom w:val="none" w:sz="0" w:space="0" w:color="auto"/>
        <w:right w:val="none" w:sz="0" w:space="0" w:color="auto"/>
      </w:divBdr>
    </w:div>
    <w:div w:id="945969003">
      <w:bodyDiv w:val="1"/>
      <w:marLeft w:val="0"/>
      <w:marRight w:val="0"/>
      <w:marTop w:val="0"/>
      <w:marBottom w:val="0"/>
      <w:divBdr>
        <w:top w:val="none" w:sz="0" w:space="0" w:color="auto"/>
        <w:left w:val="none" w:sz="0" w:space="0" w:color="auto"/>
        <w:bottom w:val="none" w:sz="0" w:space="0" w:color="auto"/>
        <w:right w:val="none" w:sz="0" w:space="0" w:color="auto"/>
      </w:divBdr>
    </w:div>
    <w:div w:id="1016232579">
      <w:bodyDiv w:val="1"/>
      <w:marLeft w:val="0"/>
      <w:marRight w:val="0"/>
      <w:marTop w:val="0"/>
      <w:marBottom w:val="0"/>
      <w:divBdr>
        <w:top w:val="none" w:sz="0" w:space="0" w:color="auto"/>
        <w:left w:val="none" w:sz="0" w:space="0" w:color="auto"/>
        <w:bottom w:val="none" w:sz="0" w:space="0" w:color="auto"/>
        <w:right w:val="none" w:sz="0" w:space="0" w:color="auto"/>
      </w:divBdr>
    </w:div>
    <w:div w:id="1021275982">
      <w:bodyDiv w:val="1"/>
      <w:marLeft w:val="0"/>
      <w:marRight w:val="0"/>
      <w:marTop w:val="0"/>
      <w:marBottom w:val="0"/>
      <w:divBdr>
        <w:top w:val="none" w:sz="0" w:space="0" w:color="auto"/>
        <w:left w:val="none" w:sz="0" w:space="0" w:color="auto"/>
        <w:bottom w:val="none" w:sz="0" w:space="0" w:color="auto"/>
        <w:right w:val="none" w:sz="0" w:space="0" w:color="auto"/>
      </w:divBdr>
    </w:div>
    <w:div w:id="1088231633">
      <w:bodyDiv w:val="1"/>
      <w:marLeft w:val="0"/>
      <w:marRight w:val="0"/>
      <w:marTop w:val="0"/>
      <w:marBottom w:val="0"/>
      <w:divBdr>
        <w:top w:val="none" w:sz="0" w:space="0" w:color="auto"/>
        <w:left w:val="none" w:sz="0" w:space="0" w:color="auto"/>
        <w:bottom w:val="none" w:sz="0" w:space="0" w:color="auto"/>
        <w:right w:val="none" w:sz="0" w:space="0" w:color="auto"/>
      </w:divBdr>
    </w:div>
    <w:div w:id="1229342444">
      <w:bodyDiv w:val="1"/>
      <w:marLeft w:val="0"/>
      <w:marRight w:val="0"/>
      <w:marTop w:val="0"/>
      <w:marBottom w:val="0"/>
      <w:divBdr>
        <w:top w:val="none" w:sz="0" w:space="0" w:color="auto"/>
        <w:left w:val="none" w:sz="0" w:space="0" w:color="auto"/>
        <w:bottom w:val="none" w:sz="0" w:space="0" w:color="auto"/>
        <w:right w:val="none" w:sz="0" w:space="0" w:color="auto"/>
      </w:divBdr>
    </w:div>
    <w:div w:id="1236354680">
      <w:bodyDiv w:val="1"/>
      <w:marLeft w:val="0"/>
      <w:marRight w:val="0"/>
      <w:marTop w:val="0"/>
      <w:marBottom w:val="0"/>
      <w:divBdr>
        <w:top w:val="none" w:sz="0" w:space="0" w:color="auto"/>
        <w:left w:val="none" w:sz="0" w:space="0" w:color="auto"/>
        <w:bottom w:val="none" w:sz="0" w:space="0" w:color="auto"/>
        <w:right w:val="none" w:sz="0" w:space="0" w:color="auto"/>
      </w:divBdr>
    </w:div>
    <w:div w:id="1240017197">
      <w:bodyDiv w:val="1"/>
      <w:marLeft w:val="0"/>
      <w:marRight w:val="0"/>
      <w:marTop w:val="0"/>
      <w:marBottom w:val="0"/>
      <w:divBdr>
        <w:top w:val="none" w:sz="0" w:space="0" w:color="auto"/>
        <w:left w:val="none" w:sz="0" w:space="0" w:color="auto"/>
        <w:bottom w:val="none" w:sz="0" w:space="0" w:color="auto"/>
        <w:right w:val="none" w:sz="0" w:space="0" w:color="auto"/>
      </w:divBdr>
    </w:div>
    <w:div w:id="1248269727">
      <w:bodyDiv w:val="1"/>
      <w:marLeft w:val="0"/>
      <w:marRight w:val="0"/>
      <w:marTop w:val="0"/>
      <w:marBottom w:val="0"/>
      <w:divBdr>
        <w:top w:val="none" w:sz="0" w:space="0" w:color="auto"/>
        <w:left w:val="none" w:sz="0" w:space="0" w:color="auto"/>
        <w:bottom w:val="none" w:sz="0" w:space="0" w:color="auto"/>
        <w:right w:val="none" w:sz="0" w:space="0" w:color="auto"/>
      </w:divBdr>
    </w:div>
    <w:div w:id="1253009664">
      <w:bodyDiv w:val="1"/>
      <w:marLeft w:val="0"/>
      <w:marRight w:val="0"/>
      <w:marTop w:val="0"/>
      <w:marBottom w:val="0"/>
      <w:divBdr>
        <w:top w:val="none" w:sz="0" w:space="0" w:color="auto"/>
        <w:left w:val="none" w:sz="0" w:space="0" w:color="auto"/>
        <w:bottom w:val="none" w:sz="0" w:space="0" w:color="auto"/>
        <w:right w:val="none" w:sz="0" w:space="0" w:color="auto"/>
      </w:divBdr>
    </w:div>
    <w:div w:id="1277908696">
      <w:bodyDiv w:val="1"/>
      <w:marLeft w:val="0"/>
      <w:marRight w:val="0"/>
      <w:marTop w:val="0"/>
      <w:marBottom w:val="0"/>
      <w:divBdr>
        <w:top w:val="none" w:sz="0" w:space="0" w:color="auto"/>
        <w:left w:val="none" w:sz="0" w:space="0" w:color="auto"/>
        <w:bottom w:val="none" w:sz="0" w:space="0" w:color="auto"/>
        <w:right w:val="none" w:sz="0" w:space="0" w:color="auto"/>
      </w:divBdr>
    </w:div>
    <w:div w:id="1329333745">
      <w:bodyDiv w:val="1"/>
      <w:marLeft w:val="0"/>
      <w:marRight w:val="0"/>
      <w:marTop w:val="0"/>
      <w:marBottom w:val="0"/>
      <w:divBdr>
        <w:top w:val="none" w:sz="0" w:space="0" w:color="auto"/>
        <w:left w:val="none" w:sz="0" w:space="0" w:color="auto"/>
        <w:bottom w:val="none" w:sz="0" w:space="0" w:color="auto"/>
        <w:right w:val="none" w:sz="0" w:space="0" w:color="auto"/>
      </w:divBdr>
    </w:div>
    <w:div w:id="1354965027">
      <w:bodyDiv w:val="1"/>
      <w:marLeft w:val="0"/>
      <w:marRight w:val="0"/>
      <w:marTop w:val="0"/>
      <w:marBottom w:val="0"/>
      <w:divBdr>
        <w:top w:val="none" w:sz="0" w:space="0" w:color="auto"/>
        <w:left w:val="none" w:sz="0" w:space="0" w:color="auto"/>
        <w:bottom w:val="none" w:sz="0" w:space="0" w:color="auto"/>
        <w:right w:val="none" w:sz="0" w:space="0" w:color="auto"/>
      </w:divBdr>
    </w:div>
    <w:div w:id="1395154437">
      <w:bodyDiv w:val="1"/>
      <w:marLeft w:val="0"/>
      <w:marRight w:val="0"/>
      <w:marTop w:val="0"/>
      <w:marBottom w:val="0"/>
      <w:divBdr>
        <w:top w:val="none" w:sz="0" w:space="0" w:color="auto"/>
        <w:left w:val="none" w:sz="0" w:space="0" w:color="auto"/>
        <w:bottom w:val="none" w:sz="0" w:space="0" w:color="auto"/>
        <w:right w:val="none" w:sz="0" w:space="0" w:color="auto"/>
      </w:divBdr>
    </w:div>
    <w:div w:id="1526551231">
      <w:bodyDiv w:val="1"/>
      <w:marLeft w:val="0"/>
      <w:marRight w:val="0"/>
      <w:marTop w:val="0"/>
      <w:marBottom w:val="0"/>
      <w:divBdr>
        <w:top w:val="none" w:sz="0" w:space="0" w:color="auto"/>
        <w:left w:val="none" w:sz="0" w:space="0" w:color="auto"/>
        <w:bottom w:val="none" w:sz="0" w:space="0" w:color="auto"/>
        <w:right w:val="none" w:sz="0" w:space="0" w:color="auto"/>
      </w:divBdr>
    </w:div>
    <w:div w:id="1592280301">
      <w:bodyDiv w:val="1"/>
      <w:marLeft w:val="0"/>
      <w:marRight w:val="0"/>
      <w:marTop w:val="0"/>
      <w:marBottom w:val="0"/>
      <w:divBdr>
        <w:top w:val="none" w:sz="0" w:space="0" w:color="auto"/>
        <w:left w:val="none" w:sz="0" w:space="0" w:color="auto"/>
        <w:bottom w:val="none" w:sz="0" w:space="0" w:color="auto"/>
        <w:right w:val="none" w:sz="0" w:space="0" w:color="auto"/>
      </w:divBdr>
    </w:div>
    <w:div w:id="1613901178">
      <w:bodyDiv w:val="1"/>
      <w:marLeft w:val="0"/>
      <w:marRight w:val="0"/>
      <w:marTop w:val="0"/>
      <w:marBottom w:val="0"/>
      <w:divBdr>
        <w:top w:val="none" w:sz="0" w:space="0" w:color="auto"/>
        <w:left w:val="none" w:sz="0" w:space="0" w:color="auto"/>
        <w:bottom w:val="none" w:sz="0" w:space="0" w:color="auto"/>
        <w:right w:val="none" w:sz="0" w:space="0" w:color="auto"/>
      </w:divBdr>
    </w:div>
    <w:div w:id="1624457098">
      <w:bodyDiv w:val="1"/>
      <w:marLeft w:val="0"/>
      <w:marRight w:val="0"/>
      <w:marTop w:val="0"/>
      <w:marBottom w:val="0"/>
      <w:divBdr>
        <w:top w:val="none" w:sz="0" w:space="0" w:color="auto"/>
        <w:left w:val="none" w:sz="0" w:space="0" w:color="auto"/>
        <w:bottom w:val="none" w:sz="0" w:space="0" w:color="auto"/>
        <w:right w:val="none" w:sz="0" w:space="0" w:color="auto"/>
      </w:divBdr>
    </w:div>
    <w:div w:id="1708797067">
      <w:bodyDiv w:val="1"/>
      <w:marLeft w:val="0"/>
      <w:marRight w:val="0"/>
      <w:marTop w:val="0"/>
      <w:marBottom w:val="0"/>
      <w:divBdr>
        <w:top w:val="none" w:sz="0" w:space="0" w:color="auto"/>
        <w:left w:val="none" w:sz="0" w:space="0" w:color="auto"/>
        <w:bottom w:val="none" w:sz="0" w:space="0" w:color="auto"/>
        <w:right w:val="none" w:sz="0" w:space="0" w:color="auto"/>
      </w:divBdr>
    </w:div>
    <w:div w:id="1733502355">
      <w:bodyDiv w:val="1"/>
      <w:marLeft w:val="0"/>
      <w:marRight w:val="0"/>
      <w:marTop w:val="0"/>
      <w:marBottom w:val="0"/>
      <w:divBdr>
        <w:top w:val="none" w:sz="0" w:space="0" w:color="auto"/>
        <w:left w:val="none" w:sz="0" w:space="0" w:color="auto"/>
        <w:bottom w:val="none" w:sz="0" w:space="0" w:color="auto"/>
        <w:right w:val="none" w:sz="0" w:space="0" w:color="auto"/>
      </w:divBdr>
    </w:div>
    <w:div w:id="1861046119">
      <w:bodyDiv w:val="1"/>
      <w:marLeft w:val="0"/>
      <w:marRight w:val="0"/>
      <w:marTop w:val="0"/>
      <w:marBottom w:val="0"/>
      <w:divBdr>
        <w:top w:val="none" w:sz="0" w:space="0" w:color="auto"/>
        <w:left w:val="none" w:sz="0" w:space="0" w:color="auto"/>
        <w:bottom w:val="none" w:sz="0" w:space="0" w:color="auto"/>
        <w:right w:val="none" w:sz="0" w:space="0" w:color="auto"/>
      </w:divBdr>
    </w:div>
    <w:div w:id="1868834022">
      <w:bodyDiv w:val="1"/>
      <w:marLeft w:val="0"/>
      <w:marRight w:val="0"/>
      <w:marTop w:val="0"/>
      <w:marBottom w:val="0"/>
      <w:divBdr>
        <w:top w:val="none" w:sz="0" w:space="0" w:color="auto"/>
        <w:left w:val="none" w:sz="0" w:space="0" w:color="auto"/>
        <w:bottom w:val="none" w:sz="0" w:space="0" w:color="auto"/>
        <w:right w:val="none" w:sz="0" w:space="0" w:color="auto"/>
      </w:divBdr>
    </w:div>
    <w:div w:id="1890267555">
      <w:bodyDiv w:val="1"/>
      <w:marLeft w:val="0"/>
      <w:marRight w:val="0"/>
      <w:marTop w:val="0"/>
      <w:marBottom w:val="0"/>
      <w:divBdr>
        <w:top w:val="none" w:sz="0" w:space="0" w:color="auto"/>
        <w:left w:val="none" w:sz="0" w:space="0" w:color="auto"/>
        <w:bottom w:val="none" w:sz="0" w:space="0" w:color="auto"/>
        <w:right w:val="none" w:sz="0" w:space="0" w:color="auto"/>
      </w:divBdr>
    </w:div>
    <w:div w:id="1895580980">
      <w:bodyDiv w:val="1"/>
      <w:marLeft w:val="0"/>
      <w:marRight w:val="0"/>
      <w:marTop w:val="0"/>
      <w:marBottom w:val="0"/>
      <w:divBdr>
        <w:top w:val="none" w:sz="0" w:space="0" w:color="auto"/>
        <w:left w:val="none" w:sz="0" w:space="0" w:color="auto"/>
        <w:bottom w:val="none" w:sz="0" w:space="0" w:color="auto"/>
        <w:right w:val="none" w:sz="0" w:space="0" w:color="auto"/>
      </w:divBdr>
    </w:div>
    <w:div w:id="1971327682">
      <w:bodyDiv w:val="1"/>
      <w:marLeft w:val="0"/>
      <w:marRight w:val="0"/>
      <w:marTop w:val="0"/>
      <w:marBottom w:val="0"/>
      <w:divBdr>
        <w:top w:val="none" w:sz="0" w:space="0" w:color="auto"/>
        <w:left w:val="none" w:sz="0" w:space="0" w:color="auto"/>
        <w:bottom w:val="none" w:sz="0" w:space="0" w:color="auto"/>
        <w:right w:val="none" w:sz="0" w:space="0" w:color="auto"/>
      </w:divBdr>
    </w:div>
    <w:div w:id="2011254300">
      <w:bodyDiv w:val="1"/>
      <w:marLeft w:val="0"/>
      <w:marRight w:val="0"/>
      <w:marTop w:val="0"/>
      <w:marBottom w:val="0"/>
      <w:divBdr>
        <w:top w:val="none" w:sz="0" w:space="0" w:color="auto"/>
        <w:left w:val="none" w:sz="0" w:space="0" w:color="auto"/>
        <w:bottom w:val="none" w:sz="0" w:space="0" w:color="auto"/>
        <w:right w:val="none" w:sz="0" w:space="0" w:color="auto"/>
      </w:divBdr>
    </w:div>
    <w:div w:id="2095122119">
      <w:bodyDiv w:val="1"/>
      <w:marLeft w:val="0"/>
      <w:marRight w:val="0"/>
      <w:marTop w:val="0"/>
      <w:marBottom w:val="0"/>
      <w:divBdr>
        <w:top w:val="none" w:sz="0" w:space="0" w:color="auto"/>
        <w:left w:val="none" w:sz="0" w:space="0" w:color="auto"/>
        <w:bottom w:val="none" w:sz="0" w:space="0" w:color="auto"/>
        <w:right w:val="none" w:sz="0" w:space="0" w:color="auto"/>
      </w:divBdr>
    </w:div>
    <w:div w:id="2109422053">
      <w:bodyDiv w:val="1"/>
      <w:marLeft w:val="0"/>
      <w:marRight w:val="0"/>
      <w:marTop w:val="0"/>
      <w:marBottom w:val="0"/>
      <w:divBdr>
        <w:top w:val="none" w:sz="0" w:space="0" w:color="auto"/>
        <w:left w:val="none" w:sz="0" w:space="0" w:color="auto"/>
        <w:bottom w:val="none" w:sz="0" w:space="0" w:color="auto"/>
        <w:right w:val="none" w:sz="0" w:space="0" w:color="auto"/>
      </w:divBdr>
    </w:div>
    <w:div w:id="2132629271">
      <w:bodyDiv w:val="1"/>
      <w:marLeft w:val="0"/>
      <w:marRight w:val="0"/>
      <w:marTop w:val="0"/>
      <w:marBottom w:val="0"/>
      <w:divBdr>
        <w:top w:val="none" w:sz="0" w:space="0" w:color="auto"/>
        <w:left w:val="none" w:sz="0" w:space="0" w:color="auto"/>
        <w:bottom w:val="none" w:sz="0" w:space="0" w:color="auto"/>
        <w:right w:val="none" w:sz="0" w:space="0" w:color="auto"/>
      </w:divBdr>
    </w:div>
    <w:div w:id="214495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User-037619</cp:lastModifiedBy>
  <cp:revision>4</cp:revision>
  <cp:lastPrinted>2025-04-18T03:40:00Z</cp:lastPrinted>
  <dcterms:created xsi:type="dcterms:W3CDTF">2025-04-18T03:39:00Z</dcterms:created>
  <dcterms:modified xsi:type="dcterms:W3CDTF">2025-04-29T02:24:00Z</dcterms:modified>
</cp:coreProperties>
</file>